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CD352" w14:textId="77777777" w:rsidR="0040093A" w:rsidRDefault="0040093A" w:rsidP="0040093A">
      <w:pPr>
        <w:pStyle w:val="Heading1"/>
        <w:ind w:left="-142" w:firstLine="142"/>
        <w:jc w:val="center"/>
        <w:rPr>
          <w:b w:val="0"/>
        </w:rPr>
      </w:pPr>
      <w:r>
        <w:rPr>
          <w:noProof/>
        </w:rPr>
        <w:drawing>
          <wp:inline distT="0" distB="0" distL="0" distR="0" wp14:anchorId="63B1EE6D" wp14:editId="3C14C043">
            <wp:extent cx="2638425" cy="866775"/>
            <wp:effectExtent l="0" t="0" r="9525" b="9525"/>
            <wp:docPr id="1" name="Obrázek 1" descr="sovak_bar_dopl_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vak_bar_dopl_tex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3F8EF" w14:textId="77777777" w:rsidR="00DC784D" w:rsidRDefault="00DC784D" w:rsidP="00DC784D">
      <w:pPr>
        <w:pStyle w:val="Heading1"/>
        <w:ind w:firstLine="708"/>
        <w:jc w:val="center"/>
        <w:rPr>
          <w:b w:val="0"/>
        </w:rPr>
      </w:pPr>
    </w:p>
    <w:p w14:paraId="47B3F556" w14:textId="031FA25A" w:rsidR="0040093A" w:rsidRPr="00DC784D" w:rsidRDefault="0040093A" w:rsidP="00DC784D">
      <w:pPr>
        <w:pStyle w:val="Heading1"/>
        <w:ind w:firstLine="708"/>
        <w:jc w:val="center"/>
        <w:rPr>
          <w:b w:val="0"/>
        </w:rPr>
      </w:pPr>
      <w:r>
        <w:rPr>
          <w:b w:val="0"/>
        </w:rPr>
        <w:t xml:space="preserve">Vás </w:t>
      </w:r>
      <w:r w:rsidRPr="00C74C84">
        <w:rPr>
          <w:b w:val="0"/>
        </w:rPr>
        <w:t>zve na</w:t>
      </w:r>
      <w:r w:rsidR="00101033">
        <w:rPr>
          <w:b w:val="0"/>
        </w:rPr>
        <w:t xml:space="preserve"> </w:t>
      </w:r>
      <w:r w:rsidR="00DC784D">
        <w:rPr>
          <w:bCs w:val="0"/>
          <w:color w:val="17365D" w:themeColor="text2" w:themeShade="BF"/>
          <w:sz w:val="36"/>
          <w:szCs w:val="36"/>
        </w:rPr>
        <w:t>w</w:t>
      </w:r>
      <w:r w:rsidR="00101033" w:rsidRPr="00EF00B6">
        <w:rPr>
          <w:bCs w:val="0"/>
          <w:color w:val="17365D" w:themeColor="text2" w:themeShade="BF"/>
          <w:sz w:val="36"/>
          <w:szCs w:val="36"/>
        </w:rPr>
        <w:t>ebinář</w:t>
      </w:r>
      <w:r w:rsidRPr="00EF00B6">
        <w:rPr>
          <w:bCs w:val="0"/>
          <w:color w:val="17365D" w:themeColor="text2" w:themeShade="BF"/>
          <w:sz w:val="36"/>
          <w:szCs w:val="36"/>
        </w:rPr>
        <w:t>:</w:t>
      </w:r>
    </w:p>
    <w:p w14:paraId="41ABF83E" w14:textId="77777777" w:rsidR="00235D31" w:rsidRPr="009F262B" w:rsidRDefault="00235D31" w:rsidP="00A7530F">
      <w:pPr>
        <w:pStyle w:val="Heading1"/>
        <w:jc w:val="center"/>
        <w:rPr>
          <w:snapToGrid w:val="0"/>
          <w:sz w:val="40"/>
          <w:szCs w:val="40"/>
        </w:rPr>
      </w:pPr>
      <w:r w:rsidRPr="009F262B">
        <w:rPr>
          <w:snapToGrid w:val="0"/>
          <w:sz w:val="40"/>
          <w:szCs w:val="40"/>
        </w:rPr>
        <w:t xml:space="preserve">Provozování vodovodní sítě versus požadavky na </w:t>
      </w:r>
    </w:p>
    <w:p w14:paraId="30F553FF" w14:textId="7D5F322B" w:rsidR="002A5ED8" w:rsidRPr="00235D31" w:rsidRDefault="00235D31" w:rsidP="00A7530F">
      <w:pPr>
        <w:pStyle w:val="Heading1"/>
        <w:jc w:val="center"/>
        <w:rPr>
          <w:snapToGrid w:val="0"/>
          <w:sz w:val="36"/>
          <w:szCs w:val="36"/>
        </w:rPr>
      </w:pPr>
      <w:r w:rsidRPr="009F262B">
        <w:rPr>
          <w:snapToGrid w:val="0"/>
          <w:sz w:val="40"/>
          <w:szCs w:val="40"/>
        </w:rPr>
        <w:t>zajištění požární vody</w:t>
      </w:r>
      <w:r>
        <w:rPr>
          <w:snapToGrid w:val="0"/>
          <w:sz w:val="36"/>
          <w:szCs w:val="36"/>
        </w:rPr>
        <w:t>,</w:t>
      </w:r>
    </w:p>
    <w:p w14:paraId="02AF5BAC" w14:textId="0C338EAE" w:rsidR="0040093A" w:rsidRDefault="0040093A" w:rsidP="00A7530F">
      <w:pPr>
        <w:pStyle w:val="Heading1"/>
        <w:jc w:val="center"/>
        <w:rPr>
          <w:b w:val="0"/>
          <w:snapToGrid w:val="0"/>
        </w:rPr>
      </w:pPr>
      <w:r>
        <w:rPr>
          <w:snapToGrid w:val="0"/>
        </w:rPr>
        <w:t xml:space="preserve">který se uskuteční </w:t>
      </w:r>
    </w:p>
    <w:p w14:paraId="1C5C9819" w14:textId="5A2659E9" w:rsidR="0040093A" w:rsidRDefault="00953FB5" w:rsidP="0040093A">
      <w:pPr>
        <w:widowControl w:val="0"/>
        <w:jc w:val="center"/>
        <w:rPr>
          <w:b/>
          <w:snapToGrid w:val="0"/>
          <w:sz w:val="36"/>
          <w:szCs w:val="36"/>
        </w:rPr>
      </w:pPr>
      <w:r w:rsidRPr="002027E1">
        <w:rPr>
          <w:b/>
          <w:snapToGrid w:val="0"/>
          <w:sz w:val="36"/>
          <w:szCs w:val="36"/>
        </w:rPr>
        <w:t>dne</w:t>
      </w:r>
      <w:r w:rsidR="00FE4732">
        <w:rPr>
          <w:b/>
          <w:snapToGrid w:val="0"/>
          <w:sz w:val="36"/>
          <w:szCs w:val="36"/>
        </w:rPr>
        <w:t xml:space="preserve"> </w:t>
      </w:r>
      <w:r w:rsidR="002A5ED8">
        <w:rPr>
          <w:b/>
          <w:snapToGrid w:val="0"/>
          <w:sz w:val="36"/>
          <w:szCs w:val="36"/>
        </w:rPr>
        <w:t>16</w:t>
      </w:r>
      <w:r w:rsidR="00A7530F">
        <w:rPr>
          <w:b/>
          <w:snapToGrid w:val="0"/>
          <w:sz w:val="36"/>
          <w:szCs w:val="36"/>
        </w:rPr>
        <w:t xml:space="preserve">. </w:t>
      </w:r>
      <w:r w:rsidR="00235D31">
        <w:rPr>
          <w:b/>
          <w:snapToGrid w:val="0"/>
          <w:sz w:val="36"/>
          <w:szCs w:val="36"/>
        </w:rPr>
        <w:t>3</w:t>
      </w:r>
      <w:r w:rsidR="00A7530F">
        <w:rPr>
          <w:b/>
          <w:snapToGrid w:val="0"/>
          <w:sz w:val="36"/>
          <w:szCs w:val="36"/>
        </w:rPr>
        <w:t xml:space="preserve">. 2021 </w:t>
      </w:r>
      <w:r w:rsidR="0040093A" w:rsidRPr="002027E1">
        <w:rPr>
          <w:b/>
          <w:snapToGrid w:val="0"/>
          <w:sz w:val="36"/>
          <w:szCs w:val="36"/>
        </w:rPr>
        <w:t>od </w:t>
      </w:r>
      <w:r w:rsidR="0040194C" w:rsidRPr="002027E1">
        <w:rPr>
          <w:b/>
          <w:snapToGrid w:val="0"/>
          <w:sz w:val="36"/>
          <w:szCs w:val="36"/>
        </w:rPr>
        <w:t xml:space="preserve">10:00 </w:t>
      </w:r>
      <w:r w:rsidR="0040093A" w:rsidRPr="002027E1">
        <w:rPr>
          <w:b/>
          <w:snapToGrid w:val="0"/>
          <w:sz w:val="36"/>
          <w:szCs w:val="36"/>
        </w:rPr>
        <w:t>hod.</w:t>
      </w:r>
    </w:p>
    <w:p w14:paraId="54D86A26" w14:textId="77777777" w:rsidR="00436C8F" w:rsidRPr="002027E1" w:rsidRDefault="00436C8F" w:rsidP="0040093A">
      <w:pPr>
        <w:widowControl w:val="0"/>
        <w:jc w:val="center"/>
        <w:rPr>
          <w:b/>
          <w:snapToGrid w:val="0"/>
          <w:sz w:val="36"/>
          <w:szCs w:val="36"/>
        </w:rPr>
      </w:pPr>
    </w:p>
    <w:p w14:paraId="1CB079A8" w14:textId="77777777" w:rsidR="00235D31" w:rsidRDefault="00235D31" w:rsidP="00F70F98">
      <w:pPr>
        <w:jc w:val="both"/>
      </w:pPr>
      <w:r>
        <w:t xml:space="preserve">Většina vlastníků a provozovatelů vodovodních sítí se setkala s požadavky orgánů požární ochrany na zajištění zásobování požární vodou dle příslušných předpisů. </w:t>
      </w:r>
    </w:p>
    <w:p w14:paraId="3025F575" w14:textId="4A6FE65C" w:rsidR="00235D31" w:rsidRDefault="00593351" w:rsidP="00F70F98">
      <w:pPr>
        <w:jc w:val="both"/>
      </w:pPr>
      <w:r>
        <w:t>Na tomto webináři se dozvíte o</w:t>
      </w:r>
      <w:r w:rsidR="00235D31">
        <w:t xml:space="preserve"> tom, jaké to přináší problémy, jestli je vůbec možné tyto požadavky na běžné vodovodní síti splnit a za jakých podmínek</w:t>
      </w:r>
      <w:r>
        <w:t>.</w:t>
      </w:r>
      <w:r w:rsidR="00235D31">
        <w:t xml:space="preserve"> </w:t>
      </w:r>
    </w:p>
    <w:p w14:paraId="41E52858" w14:textId="0F499868" w:rsidR="00593351" w:rsidRDefault="00593351" w:rsidP="00F70F98">
      <w:pPr>
        <w:jc w:val="both"/>
      </w:pPr>
    </w:p>
    <w:p w14:paraId="148F2D77" w14:textId="349077D9" w:rsidR="00235D31" w:rsidRDefault="00235D31" w:rsidP="00F70F98">
      <w:pPr>
        <w:jc w:val="both"/>
      </w:pPr>
      <w:r>
        <w:t>Přednášet budou: Ing. Jan Jindra, Středočeské vodárny, a.s., Ing. Vladimír Stehlík, Vodovody a kanalizace Mladá Boleslav, a.s., zástupce Ministerstva zemědělství a Ing. Jindřich Sláma, Ph.D.</w:t>
      </w:r>
      <w:r w:rsidR="001C1EC1">
        <w:t>,</w:t>
      </w:r>
      <w:r>
        <w:t xml:space="preserve"> z f. D-PLUS PROJEKTOVÁ a INŽEN</w:t>
      </w:r>
      <w:r w:rsidR="00F70F98">
        <w:t>ÝR</w:t>
      </w:r>
      <w:r>
        <w:t xml:space="preserve">SKÁ a.s. </w:t>
      </w:r>
    </w:p>
    <w:p w14:paraId="49AC7F81" w14:textId="77777777" w:rsidR="00F97B14" w:rsidRDefault="00F97B14" w:rsidP="0040093A">
      <w:pPr>
        <w:rPr>
          <w:b/>
          <w:u w:val="single"/>
        </w:rPr>
      </w:pPr>
    </w:p>
    <w:p w14:paraId="3767D9A9" w14:textId="4EE887BF" w:rsidR="0040093A" w:rsidRPr="00E31297" w:rsidRDefault="0040093A" w:rsidP="0040093A">
      <w:pPr>
        <w:rPr>
          <w:b/>
          <w:bCs/>
          <w:u w:val="single"/>
        </w:rPr>
      </w:pPr>
      <w:r w:rsidRPr="00E31297">
        <w:rPr>
          <w:b/>
          <w:u w:val="single"/>
        </w:rPr>
        <w:t>P</w:t>
      </w:r>
      <w:r w:rsidRPr="00E31297">
        <w:rPr>
          <w:b/>
          <w:bCs/>
          <w:u w:val="single"/>
        </w:rPr>
        <w:t>rogram:</w:t>
      </w:r>
    </w:p>
    <w:p w14:paraId="2D185289" w14:textId="628D12BE" w:rsidR="0040093A" w:rsidRDefault="00CB46E8" w:rsidP="0040093A">
      <w:pPr>
        <w:rPr>
          <w:b/>
          <w:bCs/>
        </w:rPr>
      </w:pPr>
      <w:r>
        <w:rPr>
          <w:b/>
          <w:bCs/>
        </w:rPr>
        <w:t xml:space="preserve">  </w:t>
      </w:r>
      <w:r w:rsidR="00306441">
        <w:rPr>
          <w:b/>
          <w:bCs/>
        </w:rPr>
        <w:t>9</w:t>
      </w:r>
      <w:r w:rsidR="0040093A" w:rsidRPr="00E61ACF">
        <w:rPr>
          <w:b/>
          <w:bCs/>
        </w:rPr>
        <w:t>:</w:t>
      </w:r>
      <w:r w:rsidR="00130346">
        <w:rPr>
          <w:b/>
          <w:bCs/>
        </w:rPr>
        <w:t>30</w:t>
      </w:r>
      <w:r w:rsidR="0040093A" w:rsidRPr="00E61ACF">
        <w:rPr>
          <w:b/>
          <w:bCs/>
        </w:rPr>
        <w:tab/>
      </w:r>
      <w:r w:rsidR="00306441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9C60F4">
        <w:rPr>
          <w:b/>
          <w:bCs/>
        </w:rPr>
        <w:t xml:space="preserve"> </w:t>
      </w:r>
      <w:r w:rsidR="0040093A" w:rsidRPr="00E61ACF">
        <w:rPr>
          <w:b/>
          <w:bCs/>
        </w:rPr>
        <w:t>Registrace</w:t>
      </w:r>
      <w:r w:rsidR="00D04731">
        <w:rPr>
          <w:b/>
          <w:bCs/>
        </w:rPr>
        <w:t xml:space="preserve"> (online připojení)</w:t>
      </w:r>
    </w:p>
    <w:p w14:paraId="331E111D" w14:textId="77777777" w:rsidR="008901BE" w:rsidRDefault="00130346" w:rsidP="00DC784D">
      <w:pPr>
        <w:rPr>
          <w:b/>
          <w:bCs/>
        </w:rPr>
      </w:pPr>
      <w:r>
        <w:rPr>
          <w:b/>
          <w:bCs/>
        </w:rPr>
        <w:t xml:space="preserve">10:00 </w:t>
      </w:r>
      <w:r w:rsidR="0040194C">
        <w:rPr>
          <w:b/>
          <w:bCs/>
        </w:rPr>
        <w:t xml:space="preserve">  </w:t>
      </w:r>
      <w:r w:rsidR="00D04731" w:rsidRPr="008901BE">
        <w:rPr>
          <w:b/>
          <w:bCs/>
        </w:rPr>
        <w:t>Zahájení webináře a ú</w:t>
      </w:r>
      <w:r w:rsidR="00A253FD" w:rsidRPr="008901BE">
        <w:rPr>
          <w:b/>
          <w:bCs/>
        </w:rPr>
        <w:t>vodní slovo</w:t>
      </w:r>
      <w:r w:rsidR="00DC784D" w:rsidRPr="008901BE">
        <w:rPr>
          <w:b/>
          <w:bCs/>
        </w:rPr>
        <w:t xml:space="preserve"> </w:t>
      </w:r>
      <w:r w:rsidR="00A253FD" w:rsidRPr="008901BE">
        <w:rPr>
          <w:b/>
          <w:bCs/>
        </w:rPr>
        <w:t>SOVAK ČR</w:t>
      </w:r>
      <w:r w:rsidR="004F14C5">
        <w:rPr>
          <w:b/>
          <w:bCs/>
        </w:rPr>
        <w:t xml:space="preserve"> </w:t>
      </w:r>
    </w:p>
    <w:p w14:paraId="71533F1F" w14:textId="4D03E244" w:rsidR="00126A5D" w:rsidRPr="003E7274" w:rsidRDefault="008901BE" w:rsidP="00DC784D">
      <w:pPr>
        <w:rPr>
          <w:b/>
          <w:bCs/>
        </w:rPr>
      </w:pPr>
      <w:r>
        <w:rPr>
          <w:b/>
          <w:bCs/>
        </w:rPr>
        <w:t xml:space="preserve">                    </w:t>
      </w:r>
      <w:r w:rsidR="004F14C5">
        <w:t xml:space="preserve">– </w:t>
      </w:r>
      <w:r w:rsidR="0040194C" w:rsidRPr="009C0BC2">
        <w:t>Ing. Vilém Žák</w:t>
      </w:r>
      <w:r w:rsidR="00DC784D">
        <w:t>, ředitel a člen představenstva</w:t>
      </w:r>
      <w:r>
        <w:t xml:space="preserve"> </w:t>
      </w:r>
      <w:r w:rsidR="00DC784D">
        <w:t>SOVAK ČR</w:t>
      </w:r>
      <w:r w:rsidR="00C332AB" w:rsidRPr="009C0BC2">
        <w:t xml:space="preserve"> </w:t>
      </w:r>
      <w:r w:rsidR="00126A5D" w:rsidRPr="009C0BC2">
        <w:t xml:space="preserve"> </w:t>
      </w:r>
    </w:p>
    <w:p w14:paraId="6A5DD152" w14:textId="56234931" w:rsidR="00A52DD2" w:rsidRPr="00F97B14" w:rsidRDefault="00653253" w:rsidP="002A5ED8">
      <w:pPr>
        <w:ind w:left="360" w:hanging="360"/>
        <w:rPr>
          <w:b/>
          <w:bCs/>
        </w:rPr>
      </w:pPr>
      <w:r w:rsidRPr="00A52DD2">
        <w:rPr>
          <w:b/>
          <w:bCs/>
        </w:rPr>
        <w:t>10:10</w:t>
      </w:r>
      <w:r w:rsidRPr="00A52DD2">
        <w:t xml:space="preserve">   </w:t>
      </w:r>
      <w:r w:rsidR="00F97B14" w:rsidRPr="00F97B14">
        <w:rPr>
          <w:b/>
          <w:bCs/>
        </w:rPr>
        <w:t>Problematika zdrojů hasební vody z pohledu vodohospodářství</w:t>
      </w:r>
    </w:p>
    <w:p w14:paraId="3A46258C" w14:textId="2546ED96" w:rsidR="002A5ED8" w:rsidRPr="002A5ED8" w:rsidRDefault="006913F4" w:rsidP="006913F4">
      <w:pPr>
        <w:ind w:left="360" w:hanging="360"/>
      </w:pPr>
      <w:r>
        <w:tab/>
      </w:r>
      <w:r>
        <w:tab/>
        <w:t xml:space="preserve">          – </w:t>
      </w:r>
      <w:bookmarkStart w:id="0" w:name="_GoBack"/>
      <w:bookmarkEnd w:id="0"/>
      <w:r w:rsidR="00F97B14">
        <w:t xml:space="preserve">Ing. </w:t>
      </w:r>
      <w:r w:rsidR="00593351">
        <w:t xml:space="preserve">Jan </w:t>
      </w:r>
      <w:r w:rsidR="00F97B14">
        <w:t xml:space="preserve">Jindra, specialista </w:t>
      </w:r>
      <w:r w:rsidR="009F262B">
        <w:t>p</w:t>
      </w:r>
      <w:r w:rsidR="00F97B14">
        <w:t>rovozu, Středočeské vodárny, a.s.</w:t>
      </w:r>
    </w:p>
    <w:p w14:paraId="399BFD1C" w14:textId="5C069FE8" w:rsidR="00A52DD2" w:rsidRPr="00F97B14" w:rsidRDefault="00A52DD2" w:rsidP="004611F8">
      <w:pPr>
        <w:ind w:left="360" w:hanging="360"/>
        <w:rPr>
          <w:b/>
          <w:bCs/>
        </w:rPr>
      </w:pPr>
      <w:r w:rsidRPr="00A52DD2">
        <w:rPr>
          <w:b/>
          <w:bCs/>
        </w:rPr>
        <w:t>1</w:t>
      </w:r>
      <w:r w:rsidR="00F97B14">
        <w:rPr>
          <w:b/>
          <w:bCs/>
        </w:rPr>
        <w:t>0</w:t>
      </w:r>
      <w:r w:rsidRPr="00A52DD2">
        <w:rPr>
          <w:b/>
          <w:bCs/>
        </w:rPr>
        <w:t>:</w:t>
      </w:r>
      <w:r w:rsidR="00F97B14">
        <w:rPr>
          <w:b/>
          <w:bCs/>
        </w:rPr>
        <w:t>40</w:t>
      </w:r>
      <w:r>
        <w:t xml:space="preserve"> </w:t>
      </w:r>
      <w:r w:rsidR="004611F8">
        <w:t xml:space="preserve"> </w:t>
      </w:r>
      <w:r>
        <w:t xml:space="preserve"> </w:t>
      </w:r>
      <w:r w:rsidR="00F97B14" w:rsidRPr="00F97B14">
        <w:rPr>
          <w:b/>
          <w:bCs/>
        </w:rPr>
        <w:t>Plnící místa požární vody v praxi</w:t>
      </w:r>
    </w:p>
    <w:p w14:paraId="76625930" w14:textId="03B90640" w:rsidR="004611F8" w:rsidRDefault="004611F8" w:rsidP="006913F4">
      <w:pPr>
        <w:ind w:left="1200"/>
      </w:pPr>
      <w:r>
        <w:t>–</w:t>
      </w:r>
      <w:r w:rsidR="00F70F98">
        <w:t xml:space="preserve"> </w:t>
      </w:r>
      <w:r w:rsidR="00F97B14">
        <w:t>Ing. Vladimír Stehlík</w:t>
      </w:r>
      <w:r w:rsidR="006C3373">
        <w:t>,</w:t>
      </w:r>
      <w:r w:rsidR="00F97B14">
        <w:t xml:space="preserve"> </w:t>
      </w:r>
      <w:r>
        <w:t xml:space="preserve">předseda představenstva </w:t>
      </w:r>
      <w:r w:rsidR="00F97B14">
        <w:t>a ředitel</w:t>
      </w:r>
      <w:r w:rsidR="009F262B">
        <w:t xml:space="preserve"> </w:t>
      </w:r>
      <w:r w:rsidR="00F97B14">
        <w:t>Vodovod</w:t>
      </w:r>
      <w:r w:rsidR="00593351">
        <w:t>y</w:t>
      </w:r>
      <w:r w:rsidR="00F97B14">
        <w:t xml:space="preserve"> a kanalizac</w:t>
      </w:r>
      <w:r w:rsidR="00593351">
        <w:t>e</w:t>
      </w:r>
      <w:r w:rsidR="006913F4">
        <w:t xml:space="preserve"> Mladá </w:t>
      </w:r>
      <w:r w:rsidR="00F97B14">
        <w:t>Boleslav, a.s.</w:t>
      </w:r>
      <w:r w:rsidR="001C1EC1">
        <w:t>,</w:t>
      </w:r>
      <w:r w:rsidR="00F97B14">
        <w:t xml:space="preserve"> a člen představenstva SOVAK ČR</w:t>
      </w:r>
    </w:p>
    <w:p w14:paraId="62DB5FF9" w14:textId="77777777" w:rsidR="00F70F98" w:rsidRPr="004611F8" w:rsidRDefault="00F70F98" w:rsidP="004611F8">
      <w:pPr>
        <w:ind w:left="360" w:hanging="360"/>
      </w:pPr>
    </w:p>
    <w:p w14:paraId="3A9C4F3D" w14:textId="14FDB65E" w:rsidR="00A52DD2" w:rsidRDefault="00A52DD2" w:rsidP="00A52DD2">
      <w:pPr>
        <w:ind w:left="709" w:hanging="709"/>
        <w:rPr>
          <w:b/>
          <w:bCs/>
          <w:i/>
        </w:rPr>
      </w:pPr>
      <w:r w:rsidRPr="00A52DD2">
        <w:rPr>
          <w:b/>
          <w:bCs/>
        </w:rPr>
        <w:t>11:</w:t>
      </w:r>
      <w:r w:rsidR="00F97B14">
        <w:rPr>
          <w:b/>
          <w:bCs/>
        </w:rPr>
        <w:t>10</w:t>
      </w:r>
      <w:r>
        <w:t xml:space="preserve">  </w:t>
      </w:r>
      <w:r w:rsidR="004F14C5">
        <w:t xml:space="preserve"> </w:t>
      </w:r>
      <w:r w:rsidRPr="008901BE">
        <w:rPr>
          <w:b/>
          <w:bCs/>
          <w:i/>
        </w:rPr>
        <w:t>Přestávka</w:t>
      </w:r>
    </w:p>
    <w:p w14:paraId="6449DEA2" w14:textId="77777777" w:rsidR="00F70F98" w:rsidRPr="00127C31" w:rsidRDefault="00F70F98" w:rsidP="00A52DD2">
      <w:pPr>
        <w:ind w:left="709" w:hanging="709"/>
        <w:rPr>
          <w:i/>
        </w:rPr>
      </w:pPr>
    </w:p>
    <w:p w14:paraId="1204FC52" w14:textId="2D4F848A" w:rsidR="00F70F98" w:rsidRPr="009F262B" w:rsidRDefault="00A52DD2" w:rsidP="00D642E6">
      <w:pPr>
        <w:jc w:val="both"/>
        <w:rPr>
          <w:szCs w:val="22"/>
        </w:rPr>
      </w:pPr>
      <w:r w:rsidRPr="00A52DD2">
        <w:rPr>
          <w:b/>
          <w:bCs/>
        </w:rPr>
        <w:t>11:</w:t>
      </w:r>
      <w:r w:rsidR="00F97B14">
        <w:rPr>
          <w:b/>
          <w:bCs/>
        </w:rPr>
        <w:t>20</w:t>
      </w:r>
      <w:r>
        <w:rPr>
          <w:b/>
          <w:bCs/>
        </w:rPr>
        <w:t xml:space="preserve">  </w:t>
      </w:r>
      <w:r w:rsidR="004611F8">
        <w:rPr>
          <w:b/>
          <w:bCs/>
        </w:rPr>
        <w:t xml:space="preserve"> </w:t>
      </w:r>
      <w:r w:rsidR="00F70F98" w:rsidRPr="00F70F98">
        <w:rPr>
          <w:b/>
          <w:bCs/>
        </w:rPr>
        <w:t>Správa generelu zásobování</w:t>
      </w:r>
      <w:r w:rsidR="00F70F98" w:rsidRPr="009F262B">
        <w:rPr>
          <w:b/>
          <w:bCs/>
        </w:rPr>
        <w:t xml:space="preserve"> pitnou vodou hl. m. Prahy v návaznosti na požární zabezpečenost</w:t>
      </w:r>
    </w:p>
    <w:p w14:paraId="20F09F42" w14:textId="76E1E1BD" w:rsidR="004611F8" w:rsidRPr="004611F8" w:rsidRDefault="008901BE" w:rsidP="00D642E6">
      <w:pPr>
        <w:ind w:left="360" w:hanging="360"/>
        <w:jc w:val="both"/>
        <w:rPr>
          <w:i/>
        </w:rPr>
      </w:pPr>
      <w:r>
        <w:t xml:space="preserve">                    </w:t>
      </w:r>
      <w:r w:rsidR="00FE4732">
        <w:t>–</w:t>
      </w:r>
      <w:r w:rsidR="00F70F98">
        <w:t xml:space="preserve"> </w:t>
      </w:r>
      <w:r w:rsidR="00F97B14">
        <w:t xml:space="preserve">Ing. Jindřich Sláma, Ph.D., hlavní projektant – vodohospodářské stavby D-PLUS </w:t>
      </w:r>
      <w:r w:rsidR="006913F4">
        <w:tab/>
      </w:r>
      <w:r w:rsidR="006913F4">
        <w:tab/>
      </w:r>
      <w:r w:rsidR="006913F4">
        <w:tab/>
      </w:r>
      <w:r w:rsidR="006913F4">
        <w:tab/>
        <w:t xml:space="preserve"> </w:t>
      </w:r>
      <w:r w:rsidR="00F97B14">
        <w:t>PROJEKTOVÁ A INŽENÝRSKÁ, a.s.</w:t>
      </w:r>
      <w:r w:rsidR="004611F8" w:rsidRPr="004611F8">
        <w:tab/>
      </w:r>
    </w:p>
    <w:p w14:paraId="46FC8458" w14:textId="34990579" w:rsidR="00593351" w:rsidRDefault="0042564E" w:rsidP="0042564E">
      <w:pPr>
        <w:ind w:left="709" w:hanging="709"/>
        <w:rPr>
          <w:b/>
          <w:bCs/>
        </w:rPr>
      </w:pPr>
      <w:r w:rsidRPr="0042564E">
        <w:rPr>
          <w:b/>
          <w:bCs/>
        </w:rPr>
        <w:t>1</w:t>
      </w:r>
      <w:r w:rsidR="00F97B14">
        <w:rPr>
          <w:b/>
          <w:bCs/>
        </w:rPr>
        <w:t>1</w:t>
      </w:r>
      <w:r w:rsidRPr="0042564E">
        <w:rPr>
          <w:b/>
          <w:bCs/>
        </w:rPr>
        <w:t>:</w:t>
      </w:r>
      <w:r w:rsidR="00593351">
        <w:rPr>
          <w:b/>
          <w:bCs/>
        </w:rPr>
        <w:t>50   Pohled Ministerstva zemědělství na danou problematiku</w:t>
      </w:r>
    </w:p>
    <w:p w14:paraId="75D449B2" w14:textId="38E61457" w:rsidR="00593351" w:rsidRPr="00593351" w:rsidRDefault="00593351" w:rsidP="0042564E">
      <w:pPr>
        <w:ind w:left="709" w:hanging="709"/>
      </w:pPr>
      <w:r>
        <w:rPr>
          <w:b/>
          <w:bCs/>
        </w:rPr>
        <w:tab/>
      </w:r>
      <w:r>
        <w:rPr>
          <w:b/>
          <w:bCs/>
        </w:rPr>
        <w:tab/>
      </w:r>
      <w:r w:rsidRPr="00593351">
        <w:t xml:space="preserve"> </w:t>
      </w:r>
      <w:r w:rsidR="007540C5">
        <w:t xml:space="preserve">– </w:t>
      </w:r>
      <w:r w:rsidRPr="00593351">
        <w:t xml:space="preserve">zástupce </w:t>
      </w:r>
      <w:r>
        <w:t>MZe</w:t>
      </w:r>
    </w:p>
    <w:p w14:paraId="5E147458" w14:textId="508A66E9" w:rsidR="00653253" w:rsidRDefault="00593351" w:rsidP="0042564E">
      <w:pPr>
        <w:ind w:left="709" w:hanging="709"/>
      </w:pPr>
      <w:r>
        <w:rPr>
          <w:b/>
          <w:bCs/>
        </w:rPr>
        <w:t>12</w:t>
      </w:r>
      <w:r w:rsidR="009F262B">
        <w:rPr>
          <w:b/>
          <w:bCs/>
        </w:rPr>
        <w:t>:</w:t>
      </w:r>
      <w:r>
        <w:rPr>
          <w:b/>
          <w:bCs/>
        </w:rPr>
        <w:t xml:space="preserve">10  </w:t>
      </w:r>
      <w:r w:rsidR="0042564E">
        <w:t xml:space="preserve"> </w:t>
      </w:r>
      <w:r w:rsidR="00653253" w:rsidRPr="008901BE">
        <w:rPr>
          <w:b/>
          <w:bCs/>
        </w:rPr>
        <w:t>On-line diskuse</w:t>
      </w:r>
    </w:p>
    <w:p w14:paraId="5DE4B1F0" w14:textId="78E6C77F" w:rsidR="001D4347" w:rsidRPr="001D4347" w:rsidRDefault="001D4347">
      <w:pPr>
        <w:rPr>
          <w:b/>
          <w:bCs/>
        </w:rPr>
      </w:pPr>
      <w:r w:rsidRPr="001D4347">
        <w:rPr>
          <w:b/>
          <w:bCs/>
        </w:rPr>
        <w:t>12:</w:t>
      </w:r>
      <w:r w:rsidR="00A52DD2">
        <w:rPr>
          <w:b/>
          <w:bCs/>
        </w:rPr>
        <w:t>30</w:t>
      </w:r>
      <w:r w:rsidRPr="001D4347">
        <w:rPr>
          <w:b/>
          <w:bCs/>
        </w:rPr>
        <w:t xml:space="preserve">  </w:t>
      </w:r>
      <w:r w:rsidR="003E7274">
        <w:rPr>
          <w:b/>
          <w:bCs/>
        </w:rPr>
        <w:t xml:space="preserve"> </w:t>
      </w:r>
      <w:r w:rsidRPr="001D4347">
        <w:rPr>
          <w:b/>
          <w:bCs/>
        </w:rPr>
        <w:t xml:space="preserve">Závěr </w:t>
      </w:r>
      <w:r w:rsidR="00D04731">
        <w:rPr>
          <w:b/>
          <w:bCs/>
        </w:rPr>
        <w:t>web</w:t>
      </w:r>
      <w:r w:rsidRPr="001D4347">
        <w:rPr>
          <w:b/>
          <w:bCs/>
        </w:rPr>
        <w:t>ináře</w:t>
      </w:r>
    </w:p>
    <w:p w14:paraId="530CA16B" w14:textId="689ADFF8" w:rsidR="002027E1" w:rsidRDefault="002027E1" w:rsidP="002027E1"/>
    <w:p w14:paraId="188F1971" w14:textId="44CFD08D" w:rsidR="009F262B" w:rsidRDefault="009F262B" w:rsidP="002027E1"/>
    <w:p w14:paraId="73809C84" w14:textId="77777777" w:rsidR="009F262B" w:rsidRDefault="009F262B" w:rsidP="002027E1"/>
    <w:p w14:paraId="1C4E2EF5" w14:textId="4A4C0C4E" w:rsidR="00E61ACF" w:rsidRPr="00CC45B3" w:rsidRDefault="00E61ACF" w:rsidP="00445A29">
      <w:pPr>
        <w:jc w:val="both"/>
        <w:rPr>
          <w:b/>
          <w:bCs/>
          <w:u w:val="single"/>
        </w:rPr>
      </w:pPr>
      <w:r w:rsidRPr="00CC45B3">
        <w:t>V případě zájmu o účast vyplňte, prosím, následující přihlášku a zašlete ji nejpozději do</w:t>
      </w:r>
      <w:r w:rsidR="004F14C5">
        <w:t xml:space="preserve"> </w:t>
      </w:r>
      <w:r w:rsidR="004F14C5" w:rsidRPr="004F14C5">
        <w:rPr>
          <w:b/>
          <w:bCs/>
          <w:u w:val="single"/>
        </w:rPr>
        <w:t>1</w:t>
      </w:r>
      <w:r w:rsidR="008901BE">
        <w:rPr>
          <w:b/>
          <w:bCs/>
          <w:u w:val="single"/>
        </w:rPr>
        <w:t>0</w:t>
      </w:r>
      <w:r w:rsidR="00351D9E" w:rsidRPr="004F14C5">
        <w:rPr>
          <w:b/>
          <w:bCs/>
          <w:u w:val="single"/>
        </w:rPr>
        <w:t xml:space="preserve">. </w:t>
      </w:r>
      <w:r w:rsidR="00593351">
        <w:rPr>
          <w:b/>
          <w:bCs/>
          <w:u w:val="single"/>
        </w:rPr>
        <w:t>3</w:t>
      </w:r>
      <w:r w:rsidR="00101033" w:rsidRPr="004F14C5">
        <w:rPr>
          <w:b/>
          <w:bCs/>
          <w:u w:val="single"/>
        </w:rPr>
        <w:t>.</w:t>
      </w:r>
      <w:r w:rsidR="00007824" w:rsidRPr="00351D9E">
        <w:rPr>
          <w:b/>
          <w:bCs/>
          <w:u w:val="single"/>
        </w:rPr>
        <w:t xml:space="preserve"> </w:t>
      </w:r>
      <w:r w:rsidRPr="00351D9E">
        <w:rPr>
          <w:b/>
          <w:bCs/>
          <w:u w:val="single"/>
        </w:rPr>
        <w:t>20</w:t>
      </w:r>
      <w:r w:rsidR="00AD3E7A" w:rsidRPr="00351D9E">
        <w:rPr>
          <w:b/>
          <w:bCs/>
          <w:u w:val="single"/>
        </w:rPr>
        <w:t>2</w:t>
      </w:r>
      <w:r w:rsidR="00A52DD2">
        <w:rPr>
          <w:b/>
          <w:bCs/>
          <w:u w:val="single"/>
        </w:rPr>
        <w:t>1</w:t>
      </w:r>
    </w:p>
    <w:p w14:paraId="7E6C1E3A" w14:textId="4A31E290" w:rsidR="00E61ACF" w:rsidRDefault="00E61ACF" w:rsidP="00445A29">
      <w:pPr>
        <w:jc w:val="both"/>
      </w:pPr>
      <w:r w:rsidRPr="00CC45B3">
        <w:t>na některý z níže uvedených kontaktů:</w:t>
      </w:r>
    </w:p>
    <w:p w14:paraId="76CD7C9C" w14:textId="52719CE3" w:rsidR="00DC784D" w:rsidRPr="00CC45B3" w:rsidRDefault="00DC784D" w:rsidP="00445A29">
      <w:pPr>
        <w:numPr>
          <w:ilvl w:val="0"/>
          <w:numId w:val="2"/>
        </w:numPr>
        <w:jc w:val="both"/>
      </w:pPr>
      <w:r w:rsidRPr="00CC45B3">
        <w:t xml:space="preserve">e-mail: </w:t>
      </w:r>
      <w:hyperlink r:id="rId7" w:history="1">
        <w:r w:rsidRPr="00CC45B3">
          <w:rPr>
            <w:rStyle w:val="Hyperlink"/>
          </w:rPr>
          <w:t>doudova@sovak.cz</w:t>
        </w:r>
      </w:hyperlink>
    </w:p>
    <w:p w14:paraId="5C01E9CE" w14:textId="2801785A" w:rsidR="002027E1" w:rsidRDefault="00E61ACF" w:rsidP="00E61ACF">
      <w:pPr>
        <w:numPr>
          <w:ilvl w:val="0"/>
          <w:numId w:val="2"/>
        </w:numPr>
        <w:jc w:val="both"/>
      </w:pPr>
      <w:r w:rsidRPr="00CC45B3">
        <w:t xml:space="preserve">adresa: </w:t>
      </w:r>
      <w:r w:rsidR="00521BA7">
        <w:t xml:space="preserve">SOVAK ČR, Novotného lávka </w:t>
      </w:r>
      <w:r w:rsidR="00D04731">
        <w:t>200/</w:t>
      </w:r>
      <w:r w:rsidR="00521BA7">
        <w:t>5, 110 00</w:t>
      </w:r>
      <w:r w:rsidRPr="00CC45B3">
        <w:t xml:space="preserve"> Praha 1</w:t>
      </w:r>
    </w:p>
    <w:p w14:paraId="5B72ED09" w14:textId="77777777" w:rsidR="009F262B" w:rsidRDefault="009F262B" w:rsidP="009F262B">
      <w:pPr>
        <w:jc w:val="both"/>
      </w:pPr>
    </w:p>
    <w:p w14:paraId="56417F7E" w14:textId="623EA60B" w:rsidR="00AC3D26" w:rsidRDefault="00E61ACF" w:rsidP="00445A29">
      <w:pPr>
        <w:jc w:val="both"/>
        <w:rPr>
          <w:b/>
          <w:bCs/>
        </w:rPr>
      </w:pPr>
      <w:r w:rsidRPr="00CC45B3">
        <w:rPr>
          <w:b/>
          <w:bCs/>
        </w:rPr>
        <w:t xml:space="preserve">Poplatek za účast na </w:t>
      </w:r>
      <w:r w:rsidR="00D04731">
        <w:rPr>
          <w:b/>
          <w:bCs/>
        </w:rPr>
        <w:t>web</w:t>
      </w:r>
      <w:r w:rsidRPr="00CC45B3">
        <w:rPr>
          <w:b/>
          <w:bCs/>
        </w:rPr>
        <w:t xml:space="preserve">ináři je pro </w:t>
      </w:r>
      <w:r>
        <w:rPr>
          <w:b/>
          <w:bCs/>
        </w:rPr>
        <w:t xml:space="preserve">řádné </w:t>
      </w:r>
      <w:r w:rsidRPr="00CC45B3">
        <w:rPr>
          <w:b/>
          <w:bCs/>
        </w:rPr>
        <w:t xml:space="preserve">členy SOVAK </w:t>
      </w:r>
      <w:r w:rsidR="00131A2A">
        <w:rPr>
          <w:b/>
          <w:bCs/>
        </w:rPr>
        <w:t>ČR</w:t>
      </w:r>
      <w:r w:rsidR="00101033">
        <w:rPr>
          <w:b/>
          <w:bCs/>
        </w:rPr>
        <w:t xml:space="preserve"> 605</w:t>
      </w:r>
      <w:r w:rsidRPr="00CC45B3">
        <w:rPr>
          <w:b/>
          <w:bCs/>
        </w:rPr>
        <w:t>,- Kč (včetně 21</w:t>
      </w:r>
      <w:r w:rsidR="00D642E6">
        <w:rPr>
          <w:b/>
          <w:bCs/>
        </w:rPr>
        <w:t xml:space="preserve"> </w:t>
      </w:r>
      <w:r w:rsidR="00F70F98">
        <w:rPr>
          <w:b/>
          <w:bCs/>
        </w:rPr>
        <w:t xml:space="preserve">% </w:t>
      </w:r>
      <w:r w:rsidRPr="00CC45B3">
        <w:rPr>
          <w:b/>
          <w:bCs/>
        </w:rPr>
        <w:t xml:space="preserve">DPH), pro </w:t>
      </w:r>
      <w:r w:rsidR="00193206">
        <w:rPr>
          <w:b/>
          <w:bCs/>
        </w:rPr>
        <w:t>přidruže</w:t>
      </w:r>
      <w:r>
        <w:rPr>
          <w:b/>
          <w:bCs/>
        </w:rPr>
        <w:t xml:space="preserve">né členy a </w:t>
      </w:r>
      <w:r w:rsidR="00131A2A">
        <w:rPr>
          <w:b/>
          <w:bCs/>
        </w:rPr>
        <w:t>ostatní účastníky</w:t>
      </w:r>
      <w:r w:rsidR="00101033">
        <w:rPr>
          <w:b/>
          <w:bCs/>
        </w:rPr>
        <w:t xml:space="preserve"> </w:t>
      </w:r>
      <w:r w:rsidR="00D74D70">
        <w:rPr>
          <w:b/>
          <w:bCs/>
        </w:rPr>
        <w:t>847</w:t>
      </w:r>
      <w:r w:rsidRPr="00CC45B3">
        <w:rPr>
          <w:b/>
          <w:bCs/>
        </w:rPr>
        <w:t>,- Kč (včetně 21</w:t>
      </w:r>
      <w:r w:rsidR="00D642E6">
        <w:rPr>
          <w:b/>
          <w:bCs/>
        </w:rPr>
        <w:t xml:space="preserve"> </w:t>
      </w:r>
      <w:r w:rsidRPr="00CC45B3">
        <w:rPr>
          <w:b/>
          <w:bCs/>
        </w:rPr>
        <w:t xml:space="preserve">% DPH). V ceně vložného je </w:t>
      </w:r>
      <w:r w:rsidR="00101033">
        <w:rPr>
          <w:b/>
          <w:bCs/>
        </w:rPr>
        <w:t>elektronický sborník</w:t>
      </w:r>
      <w:r w:rsidRPr="00CC45B3">
        <w:rPr>
          <w:b/>
          <w:bCs/>
        </w:rPr>
        <w:t>.</w:t>
      </w:r>
    </w:p>
    <w:p w14:paraId="3E2FABB1" w14:textId="52C96AA6" w:rsidR="00593351" w:rsidRPr="00DA3BDF" w:rsidRDefault="00E61ACF" w:rsidP="00DA3BDF">
      <w:pPr>
        <w:jc w:val="both"/>
        <w:rPr>
          <w:b/>
          <w:bCs/>
        </w:rPr>
      </w:pPr>
      <w:r w:rsidRPr="00CC45B3">
        <w:rPr>
          <w:b/>
          <w:bCs/>
        </w:rPr>
        <w:t>Storno účasti je možné provést nejpozději</w:t>
      </w:r>
      <w:r w:rsidR="00D74D70">
        <w:rPr>
          <w:b/>
          <w:bCs/>
        </w:rPr>
        <w:t xml:space="preserve"> 5</w:t>
      </w:r>
      <w:r w:rsidRPr="00CC45B3">
        <w:rPr>
          <w:b/>
          <w:bCs/>
        </w:rPr>
        <w:t xml:space="preserve"> kalendářních dnů před konáním akce, v případě </w:t>
      </w:r>
      <w:r w:rsidR="008901BE">
        <w:rPr>
          <w:b/>
          <w:bCs/>
        </w:rPr>
        <w:t>technických problémů na straně účastníka se poplatek nevrací.</w:t>
      </w:r>
    </w:p>
    <w:p w14:paraId="3437E58A" w14:textId="4CD26313" w:rsidR="00A253FD" w:rsidRPr="00E845AB" w:rsidRDefault="00E61ACF" w:rsidP="00E845AB">
      <w:pPr>
        <w:pStyle w:val="Heading1"/>
        <w:jc w:val="center"/>
        <w:rPr>
          <w:sz w:val="40"/>
          <w:szCs w:val="40"/>
        </w:rPr>
      </w:pPr>
      <w:r w:rsidRPr="00A253FD">
        <w:rPr>
          <w:sz w:val="40"/>
          <w:szCs w:val="40"/>
        </w:rPr>
        <w:lastRenderedPageBreak/>
        <w:t>Závazná přihláška</w:t>
      </w:r>
    </w:p>
    <w:p w14:paraId="543C990F" w14:textId="0A2ADECE" w:rsidR="00A253FD" w:rsidRPr="00E845AB" w:rsidRDefault="000B4B2D" w:rsidP="00E845AB">
      <w:pPr>
        <w:jc w:val="center"/>
        <w:rPr>
          <w:b/>
          <w:i/>
          <w:sz w:val="36"/>
          <w:szCs w:val="36"/>
        </w:rPr>
      </w:pPr>
      <w:r w:rsidRPr="00101033">
        <w:rPr>
          <w:b/>
          <w:i/>
          <w:sz w:val="36"/>
          <w:szCs w:val="36"/>
        </w:rPr>
        <w:t xml:space="preserve">na </w:t>
      </w:r>
      <w:r w:rsidR="00101033" w:rsidRPr="00101033">
        <w:rPr>
          <w:b/>
          <w:i/>
          <w:sz w:val="36"/>
          <w:szCs w:val="36"/>
        </w:rPr>
        <w:t>webinář</w:t>
      </w:r>
    </w:p>
    <w:p w14:paraId="466E48F4" w14:textId="77777777" w:rsidR="00593351" w:rsidRPr="00593351" w:rsidRDefault="00593351" w:rsidP="00593351">
      <w:pPr>
        <w:pStyle w:val="Heading1"/>
        <w:jc w:val="center"/>
        <w:rPr>
          <w:snapToGrid w:val="0"/>
          <w:sz w:val="40"/>
          <w:szCs w:val="40"/>
        </w:rPr>
      </w:pPr>
      <w:r w:rsidRPr="00593351">
        <w:rPr>
          <w:snapToGrid w:val="0"/>
          <w:sz w:val="40"/>
          <w:szCs w:val="40"/>
        </w:rPr>
        <w:t xml:space="preserve">Provozování vodovodní sítě versus požadavky na </w:t>
      </w:r>
    </w:p>
    <w:p w14:paraId="467DC990" w14:textId="140D4D3B" w:rsidR="003D312B" w:rsidRDefault="00593351" w:rsidP="00593351">
      <w:pPr>
        <w:jc w:val="center"/>
        <w:rPr>
          <w:b/>
          <w:bCs/>
          <w:snapToGrid w:val="0"/>
          <w:sz w:val="40"/>
          <w:szCs w:val="40"/>
        </w:rPr>
      </w:pPr>
      <w:r w:rsidRPr="00593351">
        <w:rPr>
          <w:b/>
          <w:bCs/>
          <w:snapToGrid w:val="0"/>
          <w:sz w:val="40"/>
          <w:szCs w:val="40"/>
        </w:rPr>
        <w:t>zajištění požární vody</w:t>
      </w:r>
    </w:p>
    <w:p w14:paraId="5D588BA0" w14:textId="77777777" w:rsidR="00DA3BDF" w:rsidRPr="00DA3BDF" w:rsidRDefault="00DA3BDF" w:rsidP="00593351">
      <w:pPr>
        <w:jc w:val="center"/>
        <w:rPr>
          <w:b/>
          <w:bCs/>
        </w:rPr>
      </w:pPr>
    </w:p>
    <w:p w14:paraId="4D008832" w14:textId="285AEA37" w:rsidR="003E7274" w:rsidRDefault="000C560A" w:rsidP="003E727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16</w:t>
      </w:r>
      <w:r w:rsidR="003E7274">
        <w:rPr>
          <w:b/>
          <w:bCs/>
          <w:sz w:val="40"/>
          <w:szCs w:val="40"/>
        </w:rPr>
        <w:t xml:space="preserve">. </w:t>
      </w:r>
      <w:r w:rsidR="00593351">
        <w:rPr>
          <w:b/>
          <w:bCs/>
          <w:sz w:val="40"/>
          <w:szCs w:val="40"/>
        </w:rPr>
        <w:t>3</w:t>
      </w:r>
      <w:r w:rsidR="003E7274">
        <w:rPr>
          <w:b/>
          <w:bCs/>
          <w:sz w:val="40"/>
          <w:szCs w:val="40"/>
        </w:rPr>
        <w:t>. 2021</w:t>
      </w:r>
    </w:p>
    <w:p w14:paraId="2C6AED40" w14:textId="77777777" w:rsidR="003E7274" w:rsidRPr="003E7274" w:rsidRDefault="003E7274" w:rsidP="003E7274">
      <w:pPr>
        <w:jc w:val="center"/>
        <w:rPr>
          <w:b/>
          <w:bCs/>
          <w:sz w:val="36"/>
          <w:szCs w:val="36"/>
        </w:rPr>
      </w:pPr>
    </w:p>
    <w:p w14:paraId="7D054EBE" w14:textId="77777777" w:rsidR="00E61ACF" w:rsidRPr="00F16644" w:rsidRDefault="00E61ACF" w:rsidP="00C849BF">
      <w:pPr>
        <w:spacing w:after="240"/>
      </w:pPr>
      <w:r w:rsidRPr="00F16644">
        <w:t>Jméno</w:t>
      </w:r>
      <w:r w:rsidR="000B4B2D">
        <w:t xml:space="preserve"> (a)</w:t>
      </w:r>
      <w:r w:rsidRPr="00F16644">
        <w:t>: ……………………………………………………………………………</w:t>
      </w:r>
      <w:r>
        <w:t>…………………</w:t>
      </w:r>
      <w:r w:rsidR="000B4B2D">
        <w:t>………….</w:t>
      </w:r>
    </w:p>
    <w:p w14:paraId="4FAACDE0" w14:textId="77777777" w:rsidR="00E61ACF" w:rsidRPr="00F16644" w:rsidRDefault="000B4B2D" w:rsidP="00C849BF">
      <w:pPr>
        <w:spacing w:after="240"/>
      </w:pPr>
      <w:r>
        <w:t>……….</w:t>
      </w:r>
      <w:r w:rsidR="00E61ACF" w:rsidRPr="00F16644">
        <w:t>……………………………………………………………………………</w:t>
      </w:r>
      <w:r w:rsidR="00E61ACF">
        <w:t>…………………</w:t>
      </w:r>
      <w:r w:rsidR="00A0029A">
        <w:t>……………..</w:t>
      </w:r>
    </w:p>
    <w:p w14:paraId="66A8F825" w14:textId="77777777" w:rsidR="00E61ACF" w:rsidRPr="00F16644" w:rsidRDefault="000B4B2D" w:rsidP="00C849BF">
      <w:pPr>
        <w:spacing w:after="240"/>
      </w:pPr>
      <w:r>
        <w:t>Společnost</w:t>
      </w:r>
      <w:r w:rsidR="00E61ACF" w:rsidRPr="00F16644">
        <w:t>: …………………………………………………………………………………</w:t>
      </w:r>
      <w:r w:rsidR="00E61ACF">
        <w:t>……………</w:t>
      </w:r>
      <w:r>
        <w:t>………...</w:t>
      </w:r>
    </w:p>
    <w:p w14:paraId="7B448140" w14:textId="49C85AF0" w:rsidR="00E61ACF" w:rsidRPr="00E845AB" w:rsidRDefault="00E61ACF" w:rsidP="00C849BF">
      <w:pPr>
        <w:rPr>
          <w:u w:val="single"/>
        </w:rPr>
      </w:pPr>
      <w:r>
        <w:t>Kontakt</w:t>
      </w:r>
      <w:r w:rsidR="000B4B2D">
        <w:t>y</w:t>
      </w:r>
      <w:r>
        <w:t xml:space="preserve"> (adresa,</w:t>
      </w:r>
      <w:r w:rsidRPr="00F16644">
        <w:t xml:space="preserve"> tel</w:t>
      </w:r>
      <w:r>
        <w:t>efon, e-mail</w:t>
      </w:r>
      <w:r w:rsidRPr="00F16644">
        <w:t>):</w:t>
      </w:r>
      <w:r w:rsidR="002027E1">
        <w:t xml:space="preserve"> </w:t>
      </w:r>
      <w:r w:rsidR="002027E1" w:rsidRPr="00E845AB">
        <w:rPr>
          <w:b/>
          <w:bCs/>
          <w:color w:val="FF0000"/>
          <w:u w:val="single"/>
        </w:rPr>
        <w:t>Žádáme o zaslání konkrétních e-mailových adres na přihlášené osoby, a</w:t>
      </w:r>
      <w:r w:rsidR="00EF00B6" w:rsidRPr="00E845AB">
        <w:rPr>
          <w:b/>
          <w:bCs/>
          <w:color w:val="FF0000"/>
          <w:u w:val="single"/>
        </w:rPr>
        <w:t>b</w:t>
      </w:r>
      <w:r w:rsidR="002027E1" w:rsidRPr="00E845AB">
        <w:rPr>
          <w:b/>
          <w:bCs/>
          <w:color w:val="FF0000"/>
          <w:u w:val="single"/>
        </w:rPr>
        <w:t>y</w:t>
      </w:r>
      <w:r w:rsidR="00EF00B6" w:rsidRPr="00E845AB">
        <w:rPr>
          <w:b/>
          <w:bCs/>
          <w:color w:val="FF0000"/>
          <w:u w:val="single"/>
        </w:rPr>
        <w:t xml:space="preserve"> </w:t>
      </w:r>
      <w:r w:rsidR="002027E1" w:rsidRPr="00E845AB">
        <w:rPr>
          <w:b/>
          <w:bCs/>
          <w:color w:val="FF0000"/>
          <w:u w:val="single"/>
        </w:rPr>
        <w:t>jim mohl být vytvořen přístup na webinář</w:t>
      </w:r>
      <w:r w:rsidR="00E845AB" w:rsidRPr="00E845AB">
        <w:rPr>
          <w:b/>
          <w:bCs/>
          <w:color w:val="FF0000"/>
          <w:u w:val="single"/>
        </w:rPr>
        <w:t xml:space="preserve"> </w:t>
      </w:r>
      <w:r w:rsidR="002027E1" w:rsidRPr="00E845AB">
        <w:rPr>
          <w:b/>
          <w:bCs/>
          <w:color w:val="FF0000"/>
          <w:u w:val="single"/>
        </w:rPr>
        <w:t>-</w:t>
      </w:r>
      <w:r w:rsidR="00E845AB" w:rsidRPr="00E845AB">
        <w:rPr>
          <w:b/>
          <w:bCs/>
          <w:color w:val="FF0000"/>
          <w:u w:val="single"/>
        </w:rPr>
        <w:t xml:space="preserve"> </w:t>
      </w:r>
      <w:r w:rsidR="002027E1" w:rsidRPr="00E845AB">
        <w:rPr>
          <w:b/>
          <w:bCs/>
          <w:color w:val="FF0000"/>
          <w:u w:val="single"/>
        </w:rPr>
        <w:t>uživatelský účet</w:t>
      </w:r>
      <w:r w:rsidR="002027E1" w:rsidRPr="00E845AB">
        <w:rPr>
          <w:color w:val="FF0000"/>
          <w:u w:val="single"/>
        </w:rPr>
        <w:t>.</w:t>
      </w:r>
      <w:r w:rsidR="00EF00B6" w:rsidRPr="00E845AB">
        <w:rPr>
          <w:color w:val="FF0000"/>
          <w:u w:val="single"/>
        </w:rPr>
        <w:t xml:space="preserve"> </w:t>
      </w:r>
      <w:r w:rsidR="00E845AB" w:rsidRPr="00E845AB">
        <w:rPr>
          <w:b/>
          <w:bCs/>
          <w:color w:val="FF0000"/>
          <w:u w:val="single"/>
        </w:rPr>
        <w:t xml:space="preserve">Poté bude na </w:t>
      </w:r>
      <w:r w:rsidR="00EF00B6" w:rsidRPr="00E845AB">
        <w:rPr>
          <w:b/>
          <w:bCs/>
          <w:color w:val="FF0000"/>
          <w:u w:val="single"/>
        </w:rPr>
        <w:t>tuto e</w:t>
      </w:r>
      <w:r w:rsidR="00E845AB">
        <w:rPr>
          <w:b/>
          <w:bCs/>
          <w:color w:val="FF0000"/>
          <w:u w:val="single"/>
        </w:rPr>
        <w:t>-</w:t>
      </w:r>
      <w:r w:rsidR="00EF00B6" w:rsidRPr="00E845AB">
        <w:rPr>
          <w:b/>
          <w:bCs/>
          <w:color w:val="FF0000"/>
          <w:u w:val="single"/>
        </w:rPr>
        <w:t>mailovou adres</w:t>
      </w:r>
      <w:r w:rsidR="00E845AB" w:rsidRPr="00E845AB">
        <w:rPr>
          <w:b/>
          <w:bCs/>
          <w:color w:val="FF0000"/>
          <w:u w:val="single"/>
        </w:rPr>
        <w:t xml:space="preserve">u </w:t>
      </w:r>
      <w:r w:rsidR="00EF00B6" w:rsidRPr="00E845AB">
        <w:rPr>
          <w:b/>
          <w:bCs/>
          <w:color w:val="FF0000"/>
          <w:u w:val="single"/>
        </w:rPr>
        <w:t>zaslán e</w:t>
      </w:r>
      <w:r w:rsidR="00E845AB">
        <w:rPr>
          <w:b/>
          <w:bCs/>
          <w:color w:val="FF0000"/>
          <w:u w:val="single"/>
        </w:rPr>
        <w:t>-</w:t>
      </w:r>
      <w:r w:rsidR="00EF00B6" w:rsidRPr="00E845AB">
        <w:rPr>
          <w:b/>
          <w:bCs/>
          <w:color w:val="FF0000"/>
          <w:u w:val="single"/>
        </w:rPr>
        <w:t>mail s bližšími informacemi a odkaz na sborník v elektronické podobě.</w:t>
      </w:r>
    </w:p>
    <w:p w14:paraId="0E1F5DFA" w14:textId="77777777" w:rsidR="00E61ACF" w:rsidRPr="00F16644" w:rsidRDefault="00E61ACF" w:rsidP="00C849BF">
      <w:pPr>
        <w:spacing w:before="120"/>
      </w:pPr>
      <w:r>
        <w:t>…</w:t>
      </w:r>
      <w:r w:rsidRPr="00F16644">
        <w:t>…………………………………………………………………………</w:t>
      </w:r>
      <w:r>
        <w:t>…………………</w:t>
      </w:r>
      <w:r w:rsidR="00A0029A">
        <w:t>……………………...</w:t>
      </w:r>
    </w:p>
    <w:p w14:paraId="6464FEAF" w14:textId="77777777" w:rsidR="00E61ACF" w:rsidRPr="00F16644" w:rsidRDefault="00E61ACF" w:rsidP="00C849BF">
      <w:pPr>
        <w:spacing w:before="120"/>
      </w:pPr>
      <w:r w:rsidRPr="00F16644">
        <w:t>…………………………</w:t>
      </w:r>
      <w:r>
        <w:t>……………………………………………………………………</w:t>
      </w:r>
      <w:r w:rsidR="00A0029A">
        <w:t>……………………...</w:t>
      </w:r>
    </w:p>
    <w:p w14:paraId="118B68A0" w14:textId="77777777" w:rsidR="005803DE" w:rsidRDefault="005803DE" w:rsidP="00C849BF">
      <w:pPr>
        <w:rPr>
          <w:b/>
          <w:bCs/>
        </w:rPr>
      </w:pPr>
    </w:p>
    <w:p w14:paraId="2C398EEE" w14:textId="77777777" w:rsidR="00E61ACF" w:rsidRPr="00C15AE4" w:rsidRDefault="005803DE" w:rsidP="00C849BF">
      <w:r>
        <w:rPr>
          <w:b/>
          <w:bCs/>
        </w:rPr>
        <w:t xml:space="preserve">Společnost JE / </w:t>
      </w:r>
      <w:r w:rsidR="00E61ACF" w:rsidRPr="00C668BE">
        <w:rPr>
          <w:b/>
          <w:bCs/>
        </w:rPr>
        <w:t>NENÍ</w:t>
      </w:r>
      <w:r>
        <w:rPr>
          <w:b/>
          <w:bCs/>
        </w:rPr>
        <w:t xml:space="preserve"> </w:t>
      </w:r>
      <w:r w:rsidR="00EC357C">
        <w:rPr>
          <w:b/>
          <w:bCs/>
        </w:rPr>
        <w:t xml:space="preserve">řádným </w:t>
      </w:r>
      <w:r w:rsidR="00E61ACF" w:rsidRPr="00C15AE4">
        <w:rPr>
          <w:b/>
          <w:bCs/>
        </w:rPr>
        <w:t xml:space="preserve">členem SOVAK ČR </w:t>
      </w:r>
      <w:r w:rsidR="00E61ACF" w:rsidRPr="002D121F">
        <w:rPr>
          <w:bCs/>
        </w:rPr>
        <w:t>(nehodící</w:t>
      </w:r>
      <w:r>
        <w:t xml:space="preserve"> se </w:t>
      </w:r>
      <w:r w:rsidR="00E61ACF">
        <w:t>škrtněte</w:t>
      </w:r>
      <w:r w:rsidR="00E61ACF" w:rsidRPr="00C15AE4">
        <w:t>)</w:t>
      </w:r>
    </w:p>
    <w:p w14:paraId="372CFAE8" w14:textId="77777777" w:rsidR="00E61ACF" w:rsidRPr="00F16644" w:rsidRDefault="00E61ACF" w:rsidP="00C849BF"/>
    <w:p w14:paraId="53A263D5" w14:textId="77777777" w:rsidR="00E61ACF" w:rsidRPr="00F16644" w:rsidRDefault="00E61ACF" w:rsidP="00C849BF">
      <w:r w:rsidRPr="00F16644">
        <w:t>Datum:                                                                              Razítko a podpis:</w:t>
      </w:r>
    </w:p>
    <w:p w14:paraId="17DCBC25" w14:textId="77777777" w:rsidR="00E61ACF" w:rsidRDefault="00E61ACF" w:rsidP="00C849BF"/>
    <w:p w14:paraId="0A2AA226" w14:textId="77777777" w:rsidR="00E61ACF" w:rsidRDefault="00E61ACF" w:rsidP="00C849BF"/>
    <w:p w14:paraId="209B42F4" w14:textId="77777777" w:rsidR="00E61ACF" w:rsidRDefault="00E61ACF" w:rsidP="00C849BF"/>
    <w:p w14:paraId="7F64587D" w14:textId="77777777" w:rsidR="00E61ACF" w:rsidRPr="00F16644" w:rsidRDefault="00E61ACF" w:rsidP="00C849BF"/>
    <w:p w14:paraId="47A3A90C" w14:textId="77777777" w:rsidR="00E61ACF" w:rsidRPr="00E97D63" w:rsidRDefault="00A0029A" w:rsidP="00C849BF">
      <w:pPr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---------------------------------------------------------------------------------------------------------------------------------------------------</w:t>
      </w:r>
    </w:p>
    <w:p w14:paraId="6C991217" w14:textId="77777777" w:rsidR="00E61ACF" w:rsidRPr="00BA131B" w:rsidRDefault="00E61ACF" w:rsidP="00C849BF"/>
    <w:p w14:paraId="4757E94D" w14:textId="77777777" w:rsidR="00E61ACF" w:rsidRPr="00AC3D26" w:rsidRDefault="00E61ACF" w:rsidP="00C849BF">
      <w:pPr>
        <w:pStyle w:val="Heading2"/>
        <w:jc w:val="center"/>
        <w:rPr>
          <w:rFonts w:ascii="Arial" w:hAnsi="Arial" w:cs="Arial"/>
          <w:bCs w:val="0"/>
          <w:color w:val="auto"/>
          <w:sz w:val="28"/>
          <w:szCs w:val="28"/>
        </w:rPr>
      </w:pPr>
      <w:r w:rsidRPr="00AC3D26">
        <w:rPr>
          <w:rFonts w:ascii="Arial" w:hAnsi="Arial" w:cs="Arial"/>
          <w:bCs w:val="0"/>
          <w:color w:val="auto"/>
          <w:sz w:val="28"/>
          <w:szCs w:val="28"/>
        </w:rPr>
        <w:t>Potvrzení o platbě</w:t>
      </w:r>
    </w:p>
    <w:p w14:paraId="129E0D03" w14:textId="77777777" w:rsidR="00AC3D26" w:rsidRDefault="00AC3D26" w:rsidP="00C849BF"/>
    <w:p w14:paraId="5465DDFE" w14:textId="77777777" w:rsidR="00EC357C" w:rsidRDefault="00E61ACF" w:rsidP="00C849BF">
      <w:r w:rsidRPr="00C74C84">
        <w:t>Potvrzujeme,</w:t>
      </w:r>
      <w:r>
        <w:t xml:space="preserve"> </w:t>
      </w:r>
      <w:r w:rsidRPr="00C74C84">
        <w:t>že dne ……………………</w:t>
      </w:r>
      <w:r w:rsidR="00EC357C">
        <w:t>……</w:t>
      </w:r>
      <w:r w:rsidR="009C6CCC">
        <w:t>………</w:t>
      </w:r>
    </w:p>
    <w:p w14:paraId="63023210" w14:textId="77777777" w:rsidR="00EC357C" w:rsidRDefault="00EC357C" w:rsidP="00C849BF"/>
    <w:p w14:paraId="66477304" w14:textId="77777777" w:rsidR="00EC357C" w:rsidRDefault="00E61ACF" w:rsidP="00C849BF">
      <w:r>
        <w:t>byl</w:t>
      </w:r>
      <w:r w:rsidR="00EC357C">
        <w:t>o</w:t>
      </w:r>
      <w:r>
        <w:t xml:space="preserve"> </w:t>
      </w:r>
      <w:r w:rsidRPr="00C74C84">
        <w:t>uhrazen</w:t>
      </w:r>
      <w:r w:rsidR="00EC357C">
        <w:t xml:space="preserve">o </w:t>
      </w:r>
      <w:r w:rsidR="00EC357C" w:rsidRPr="00C849BF">
        <w:rPr>
          <w:b/>
        </w:rPr>
        <w:t>celkem</w:t>
      </w:r>
      <w:r w:rsidR="00EC357C">
        <w:t>……………………………</w:t>
      </w:r>
      <w:r w:rsidR="009C6CCC">
        <w:t>…..</w:t>
      </w:r>
      <w:r w:rsidR="00EC357C">
        <w:t>Kč</w:t>
      </w:r>
      <w:r w:rsidR="005803DE">
        <w:t xml:space="preserve"> </w:t>
      </w:r>
      <w:r>
        <w:rPr>
          <w:b/>
          <w:bCs/>
        </w:rPr>
        <w:t xml:space="preserve">(včetně 21% </w:t>
      </w:r>
      <w:r w:rsidRPr="00C74C84">
        <w:rPr>
          <w:b/>
          <w:bCs/>
        </w:rPr>
        <w:t>DPH</w:t>
      </w:r>
      <w:r w:rsidRPr="00C74C84">
        <w:t xml:space="preserve">) </w:t>
      </w:r>
    </w:p>
    <w:p w14:paraId="5E144D2C" w14:textId="77777777" w:rsidR="00EC357C" w:rsidRDefault="00EC357C" w:rsidP="00C849BF"/>
    <w:p w14:paraId="4BE18054" w14:textId="77777777" w:rsidR="00EC357C" w:rsidRDefault="00E61ACF" w:rsidP="00C849BF">
      <w:r w:rsidRPr="00C74C84">
        <w:t xml:space="preserve">za </w:t>
      </w:r>
      <w:r w:rsidR="00EC357C">
        <w:t>společnost…………………………………………………………………………………………………</w:t>
      </w:r>
      <w:r w:rsidR="00A0029A">
        <w:t>…</w:t>
      </w:r>
      <w:r w:rsidR="005803DE">
        <w:t>.....</w:t>
      </w:r>
    </w:p>
    <w:p w14:paraId="2504ED36" w14:textId="77777777" w:rsidR="00EC357C" w:rsidRDefault="00EC357C" w:rsidP="00C849BF"/>
    <w:p w14:paraId="490CEA29" w14:textId="77777777" w:rsidR="00E61ACF" w:rsidRDefault="00EC357C" w:rsidP="00C849BF">
      <w:r>
        <w:t>IČ:</w:t>
      </w:r>
      <w:r w:rsidR="009C6CCC">
        <w:t>…………………</w:t>
      </w:r>
      <w:r w:rsidR="00E61ACF">
        <w:t>DIČ</w:t>
      </w:r>
      <w:r>
        <w:t>:</w:t>
      </w:r>
      <w:r w:rsidR="00E61ACF">
        <w:t>…………………</w:t>
      </w:r>
      <w:r w:rsidR="00C849BF">
        <w:t>z účtu č.………………………………………</w:t>
      </w:r>
      <w:r w:rsidR="00A0029A">
        <w:t>……</w:t>
      </w:r>
      <w:r w:rsidR="005803DE">
        <w:t>…</w:t>
      </w:r>
      <w:r w:rsidR="009C6CCC">
        <w:t>………………</w:t>
      </w:r>
    </w:p>
    <w:p w14:paraId="0F8013EB" w14:textId="77777777" w:rsidR="00C849BF" w:rsidRPr="00C74C84" w:rsidRDefault="00C849BF" w:rsidP="00C849BF"/>
    <w:p w14:paraId="3F88DCDD" w14:textId="77777777" w:rsidR="00E61ACF" w:rsidRPr="00C74C84" w:rsidRDefault="005803DE" w:rsidP="00C849BF">
      <w:r>
        <w:t>z</w:t>
      </w:r>
      <w:r w:rsidR="00E61ACF" w:rsidRPr="00C74C84">
        <w:t>a účastníka</w:t>
      </w:r>
      <w:r>
        <w:t xml:space="preserve"> </w:t>
      </w:r>
      <w:r w:rsidR="000B4B2D">
        <w:t>(</w:t>
      </w:r>
      <w:r w:rsidR="00C849BF">
        <w:t>y)</w:t>
      </w:r>
      <w:r w:rsidR="00A0029A">
        <w:t>:</w:t>
      </w:r>
      <w:r>
        <w:t xml:space="preserve"> .</w:t>
      </w:r>
      <w:r w:rsidR="00E61ACF" w:rsidRPr="00C74C84">
        <w:t>………………………………………………………………………………………</w:t>
      </w:r>
      <w:r>
        <w:t>…………</w:t>
      </w:r>
      <w:r w:rsidR="000B4B2D">
        <w:t>.</w:t>
      </w:r>
    </w:p>
    <w:p w14:paraId="008DD07F" w14:textId="77777777" w:rsidR="00A0029A" w:rsidRDefault="00A0029A" w:rsidP="00C849BF"/>
    <w:p w14:paraId="5B84532E" w14:textId="77777777" w:rsidR="00E61ACF" w:rsidRDefault="00E61ACF" w:rsidP="00C849BF">
      <w:r w:rsidRPr="00C74C84">
        <w:t>…………………………………………………………………………………………</w:t>
      </w:r>
      <w:r w:rsidR="00C849BF">
        <w:t>……………</w:t>
      </w:r>
      <w:r w:rsidR="00A0029A">
        <w:t>……...</w:t>
      </w:r>
      <w:r w:rsidR="005803DE">
        <w:t>...........</w:t>
      </w:r>
    </w:p>
    <w:p w14:paraId="7E77EAA5" w14:textId="77777777" w:rsidR="00E61ACF" w:rsidRDefault="00E61ACF" w:rsidP="00C849BF"/>
    <w:p w14:paraId="5971A690" w14:textId="7964A9BA" w:rsidR="00E61ACF" w:rsidRDefault="00C849BF" w:rsidP="00C849BF">
      <w:r>
        <w:t xml:space="preserve">ve prospěch </w:t>
      </w:r>
      <w:r w:rsidR="00E61ACF" w:rsidRPr="00C74C84">
        <w:t xml:space="preserve">účtu </w:t>
      </w:r>
      <w:r>
        <w:t>SOVAK ČR, Novotného lávka 200/5, 110 00 Praha 1, IČ: 60456116, DIČ: CZ60456116</w:t>
      </w:r>
      <w:r w:rsidR="000B4B2D">
        <w:t>,</w:t>
      </w:r>
      <w:r>
        <w:t xml:space="preserve"> vedeného u MONETA Money Bank a.s. č.: </w:t>
      </w:r>
      <w:r w:rsidR="00E61ACF" w:rsidRPr="005521FF">
        <w:t>2127002504/0600</w:t>
      </w:r>
      <w:r w:rsidR="00E61ACF" w:rsidRPr="00C74C84">
        <w:t>,</w:t>
      </w:r>
      <w:r w:rsidR="00E61ACF">
        <w:t xml:space="preserve"> </w:t>
      </w:r>
      <w:r w:rsidR="005803DE" w:rsidRPr="00E845AB">
        <w:rPr>
          <w:b/>
          <w:bCs/>
        </w:rPr>
        <w:t>variabilní symbo</w:t>
      </w:r>
      <w:r w:rsidR="00E845AB" w:rsidRPr="00E845AB">
        <w:rPr>
          <w:b/>
          <w:bCs/>
        </w:rPr>
        <w:t xml:space="preserve">l </w:t>
      </w:r>
      <w:r w:rsidR="000C560A" w:rsidRPr="009F262B">
        <w:rPr>
          <w:b/>
          <w:bCs/>
        </w:rPr>
        <w:t>10</w:t>
      </w:r>
      <w:r w:rsidR="00F70F98" w:rsidRPr="009F262B">
        <w:rPr>
          <w:b/>
          <w:bCs/>
        </w:rPr>
        <w:t>3</w:t>
      </w:r>
    </w:p>
    <w:p w14:paraId="780FCE6E" w14:textId="77777777" w:rsidR="00E61ACF" w:rsidRDefault="00E61ACF" w:rsidP="00C849BF"/>
    <w:p w14:paraId="116F564A" w14:textId="77777777" w:rsidR="00E61ACF" w:rsidRDefault="00E61ACF" w:rsidP="00C849BF"/>
    <w:p w14:paraId="774DFFF7" w14:textId="736FF132" w:rsidR="00E61ACF" w:rsidRDefault="00E61ACF" w:rsidP="00C849BF">
      <w:r w:rsidRPr="00C74C84">
        <w:t xml:space="preserve">Datum:                                       </w:t>
      </w:r>
      <w:r>
        <w:t xml:space="preserve">                           </w:t>
      </w:r>
      <w:r w:rsidRPr="00C74C84">
        <w:t xml:space="preserve">     Razítko a podpis: </w:t>
      </w:r>
    </w:p>
    <w:sectPr w:rsidR="00E61ACF" w:rsidSect="00A0029A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94A98"/>
    <w:multiLevelType w:val="hybridMultilevel"/>
    <w:tmpl w:val="332444A8"/>
    <w:lvl w:ilvl="0" w:tplc="F7AE9400">
      <w:numFmt w:val="bullet"/>
      <w:lvlText w:val="–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30E05149"/>
    <w:multiLevelType w:val="singleLevel"/>
    <w:tmpl w:val="3D4284D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" w15:restartNumberingAfterBreak="0">
    <w:nsid w:val="394F4CDA"/>
    <w:multiLevelType w:val="hybridMultilevel"/>
    <w:tmpl w:val="0B0C1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3107C"/>
    <w:multiLevelType w:val="hybridMultilevel"/>
    <w:tmpl w:val="83E090B6"/>
    <w:lvl w:ilvl="0" w:tplc="B4128F2E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D7B09"/>
    <w:multiLevelType w:val="hybridMultilevel"/>
    <w:tmpl w:val="B756018A"/>
    <w:lvl w:ilvl="0" w:tplc="74F66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5663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2CB8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9A13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D69C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7222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546B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FC74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86EA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3A"/>
    <w:rsid w:val="00007824"/>
    <w:rsid w:val="000B4B2D"/>
    <w:rsid w:val="000C5160"/>
    <w:rsid w:val="000C560A"/>
    <w:rsid w:val="000D002A"/>
    <w:rsid w:val="000D19F4"/>
    <w:rsid w:val="000D37AF"/>
    <w:rsid w:val="000F1495"/>
    <w:rsid w:val="000F7C81"/>
    <w:rsid w:val="00101033"/>
    <w:rsid w:val="00123C35"/>
    <w:rsid w:val="00126A5D"/>
    <w:rsid w:val="00130346"/>
    <w:rsid w:val="00131A2A"/>
    <w:rsid w:val="00145BF4"/>
    <w:rsid w:val="00156567"/>
    <w:rsid w:val="001876E8"/>
    <w:rsid w:val="00193206"/>
    <w:rsid w:val="001C1EC1"/>
    <w:rsid w:val="001D3F3B"/>
    <w:rsid w:val="001D4347"/>
    <w:rsid w:val="002027E1"/>
    <w:rsid w:val="00235D31"/>
    <w:rsid w:val="002A5ED8"/>
    <w:rsid w:val="002D38CC"/>
    <w:rsid w:val="002D7C59"/>
    <w:rsid w:val="00304DE4"/>
    <w:rsid w:val="00306441"/>
    <w:rsid w:val="00351D9E"/>
    <w:rsid w:val="003575CC"/>
    <w:rsid w:val="0037308B"/>
    <w:rsid w:val="0038773F"/>
    <w:rsid w:val="00390E23"/>
    <w:rsid w:val="003B6E93"/>
    <w:rsid w:val="003C1078"/>
    <w:rsid w:val="003D312B"/>
    <w:rsid w:val="003D3F08"/>
    <w:rsid w:val="003E7274"/>
    <w:rsid w:val="0040093A"/>
    <w:rsid w:val="0040194C"/>
    <w:rsid w:val="0042564E"/>
    <w:rsid w:val="00436C8F"/>
    <w:rsid w:val="00445A29"/>
    <w:rsid w:val="004545DD"/>
    <w:rsid w:val="004611F8"/>
    <w:rsid w:val="004D2E49"/>
    <w:rsid w:val="004F14C5"/>
    <w:rsid w:val="00521BA7"/>
    <w:rsid w:val="005803DE"/>
    <w:rsid w:val="00593351"/>
    <w:rsid w:val="005D101C"/>
    <w:rsid w:val="006014C7"/>
    <w:rsid w:val="00612204"/>
    <w:rsid w:val="00622C9E"/>
    <w:rsid w:val="00637573"/>
    <w:rsid w:val="00653253"/>
    <w:rsid w:val="00671919"/>
    <w:rsid w:val="006913F4"/>
    <w:rsid w:val="006C251D"/>
    <w:rsid w:val="006C3373"/>
    <w:rsid w:val="006F4E51"/>
    <w:rsid w:val="006F6C97"/>
    <w:rsid w:val="007540C5"/>
    <w:rsid w:val="00786484"/>
    <w:rsid w:val="007F7B54"/>
    <w:rsid w:val="00861E78"/>
    <w:rsid w:val="00864F9B"/>
    <w:rsid w:val="008901BE"/>
    <w:rsid w:val="008B5F15"/>
    <w:rsid w:val="008E37D0"/>
    <w:rsid w:val="00931AF1"/>
    <w:rsid w:val="0094009E"/>
    <w:rsid w:val="00946A21"/>
    <w:rsid w:val="00953FB5"/>
    <w:rsid w:val="00991AD6"/>
    <w:rsid w:val="009C0BC2"/>
    <w:rsid w:val="009C60F4"/>
    <w:rsid w:val="009C6CCC"/>
    <w:rsid w:val="009D63FF"/>
    <w:rsid w:val="009E12AE"/>
    <w:rsid w:val="009E6944"/>
    <w:rsid w:val="009F262B"/>
    <w:rsid w:val="00A0029A"/>
    <w:rsid w:val="00A11A8E"/>
    <w:rsid w:val="00A253FD"/>
    <w:rsid w:val="00A25739"/>
    <w:rsid w:val="00A52DD2"/>
    <w:rsid w:val="00A6557F"/>
    <w:rsid w:val="00A7530F"/>
    <w:rsid w:val="00A80964"/>
    <w:rsid w:val="00AA437F"/>
    <w:rsid w:val="00AC3D26"/>
    <w:rsid w:val="00AD3E7A"/>
    <w:rsid w:val="00AD7825"/>
    <w:rsid w:val="00B50832"/>
    <w:rsid w:val="00B56E6A"/>
    <w:rsid w:val="00B75318"/>
    <w:rsid w:val="00C14F7A"/>
    <w:rsid w:val="00C22797"/>
    <w:rsid w:val="00C31548"/>
    <w:rsid w:val="00C332AB"/>
    <w:rsid w:val="00C53BB1"/>
    <w:rsid w:val="00C849BF"/>
    <w:rsid w:val="00CB46E8"/>
    <w:rsid w:val="00CD14A9"/>
    <w:rsid w:val="00CF1A04"/>
    <w:rsid w:val="00D04731"/>
    <w:rsid w:val="00D06192"/>
    <w:rsid w:val="00D642E6"/>
    <w:rsid w:val="00D74D70"/>
    <w:rsid w:val="00D827CB"/>
    <w:rsid w:val="00DA1F39"/>
    <w:rsid w:val="00DA3BDF"/>
    <w:rsid w:val="00DC784D"/>
    <w:rsid w:val="00E0252A"/>
    <w:rsid w:val="00E31297"/>
    <w:rsid w:val="00E61ACF"/>
    <w:rsid w:val="00E62717"/>
    <w:rsid w:val="00E82E6B"/>
    <w:rsid w:val="00E845AB"/>
    <w:rsid w:val="00E853A9"/>
    <w:rsid w:val="00EA1114"/>
    <w:rsid w:val="00EA1EBE"/>
    <w:rsid w:val="00EC357C"/>
    <w:rsid w:val="00EC606E"/>
    <w:rsid w:val="00EF00B6"/>
    <w:rsid w:val="00F17EAB"/>
    <w:rsid w:val="00F32EB6"/>
    <w:rsid w:val="00F70F98"/>
    <w:rsid w:val="00F9009A"/>
    <w:rsid w:val="00F97B14"/>
    <w:rsid w:val="00FE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636AC"/>
  <w15:docId w15:val="{82A2BB4C-7114-4251-8EF2-59FB4CD2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93A"/>
    <w:pPr>
      <w:spacing w:after="0" w:line="240" w:lineRule="auto"/>
    </w:pPr>
    <w:rPr>
      <w:rFonts w:eastAsia="Times New Roman"/>
      <w:szCs w:val="24"/>
      <w:lang w:eastAsia="cs-CZ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093A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1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0093A"/>
    <w:rPr>
      <w:rFonts w:eastAsia="Times New Roman"/>
      <w:b/>
      <w:bCs/>
      <w:szCs w:val="24"/>
      <w:lang w:eastAsia="cs-CZ"/>
    </w:rPr>
  </w:style>
  <w:style w:type="table" w:styleId="TableGrid">
    <w:name w:val="Table Grid"/>
    <w:basedOn w:val="TableNormal"/>
    <w:uiPriority w:val="59"/>
    <w:rsid w:val="00126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37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7D0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1A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Hyperlink">
    <w:name w:val="Hyperlink"/>
    <w:uiPriority w:val="99"/>
    <w:rsid w:val="00E61ACF"/>
    <w:rPr>
      <w:color w:val="0000FF"/>
      <w:u w:val="single"/>
    </w:rPr>
  </w:style>
  <w:style w:type="paragraph" w:styleId="NoSpacing">
    <w:name w:val="No Spacing"/>
    <w:uiPriority w:val="1"/>
    <w:qFormat/>
    <w:rsid w:val="00A253FD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A7530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A52DD2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udova@sovak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99936-AAB0-40FD-A7C1-185DF94DE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547</Words>
  <Characters>3233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Čevak a.s.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Polák Zdeněk Ing.</dc:creator>
  <cp:lastModifiedBy>mythighoul@gmail.com</cp:lastModifiedBy>
  <cp:revision>4</cp:revision>
  <cp:lastPrinted>2020-08-19T11:37:00Z</cp:lastPrinted>
  <dcterms:created xsi:type="dcterms:W3CDTF">2021-03-01T12:37:00Z</dcterms:created>
  <dcterms:modified xsi:type="dcterms:W3CDTF">2021-03-01T13:45:00Z</dcterms:modified>
</cp:coreProperties>
</file>