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03AF" w14:textId="77777777" w:rsidR="00D13285" w:rsidRDefault="00D13285" w:rsidP="0040093A">
      <w:pPr>
        <w:pStyle w:val="Nadpis1"/>
        <w:ind w:left="-142" w:firstLine="142"/>
        <w:jc w:val="center"/>
        <w:rPr>
          <w:b w:val="0"/>
        </w:rPr>
      </w:pPr>
    </w:p>
    <w:p w14:paraId="792CD352" w14:textId="5C7EA6AC" w:rsidR="0040093A" w:rsidRDefault="0040093A" w:rsidP="0040093A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63B1EE6D" wp14:editId="3C14C043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3F8EF" w14:textId="77777777" w:rsidR="00DC784D" w:rsidRDefault="00DC784D" w:rsidP="00DC784D">
      <w:pPr>
        <w:pStyle w:val="Nadpis1"/>
        <w:ind w:firstLine="708"/>
        <w:jc w:val="center"/>
        <w:rPr>
          <w:b w:val="0"/>
        </w:rPr>
      </w:pPr>
    </w:p>
    <w:p w14:paraId="47B3F556" w14:textId="26A368FE" w:rsidR="0040093A" w:rsidRDefault="0040093A" w:rsidP="00DC784D">
      <w:pPr>
        <w:pStyle w:val="Nadpis1"/>
        <w:ind w:firstLine="708"/>
        <w:jc w:val="center"/>
        <w:rPr>
          <w:bCs w:val="0"/>
          <w:color w:val="17365D" w:themeColor="text2" w:themeShade="BF"/>
          <w:sz w:val="36"/>
          <w:szCs w:val="36"/>
        </w:rPr>
      </w:pPr>
      <w:r>
        <w:rPr>
          <w:b w:val="0"/>
        </w:rPr>
        <w:t xml:space="preserve">Vás </w:t>
      </w:r>
      <w:r w:rsidRPr="00C74C84">
        <w:rPr>
          <w:b w:val="0"/>
        </w:rPr>
        <w:t>zve na</w:t>
      </w:r>
      <w:r w:rsidR="00101033">
        <w:rPr>
          <w:b w:val="0"/>
        </w:rPr>
        <w:t xml:space="preserve"> </w:t>
      </w:r>
      <w:r w:rsidR="00BC14D0" w:rsidRPr="00A5604D">
        <w:rPr>
          <w:bCs w:val="0"/>
          <w:color w:val="FF0000"/>
          <w:sz w:val="40"/>
          <w:szCs w:val="40"/>
        </w:rPr>
        <w:t>seminář</w:t>
      </w:r>
      <w:r w:rsidRPr="0040506C">
        <w:rPr>
          <w:bCs w:val="0"/>
          <w:color w:val="17365D" w:themeColor="text2" w:themeShade="BF"/>
          <w:sz w:val="36"/>
          <w:szCs w:val="36"/>
        </w:rPr>
        <w:t>:</w:t>
      </w:r>
    </w:p>
    <w:p w14:paraId="7E8BF15D" w14:textId="77777777" w:rsidR="00A5604D" w:rsidRDefault="00251584" w:rsidP="006809E2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Pohled</w:t>
      </w:r>
      <w:r w:rsidR="00937D8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Ministerstva financí</w:t>
      </w:r>
      <w:r w:rsidR="00A560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na aplikaci</w:t>
      </w:r>
      <w:r w:rsidR="00A560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nového</w:t>
      </w:r>
      <w:r w:rsidR="00A5604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7F7C38DD" w14:textId="28D49604" w:rsidR="00CC5F3D" w:rsidRDefault="00251584" w:rsidP="006809E2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cenového</w:t>
      </w:r>
      <w:r w:rsidR="00937D8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výměru,</w:t>
      </w:r>
    </w:p>
    <w:p w14:paraId="02AF5BAC" w14:textId="5B4BBC81" w:rsidR="0040093A" w:rsidRPr="00E93F88" w:rsidRDefault="00CC5F3D" w:rsidP="00CC5F3D">
      <w:pPr>
        <w:pStyle w:val="Bezmezer"/>
        <w:jc w:val="center"/>
        <w:rPr>
          <w:rFonts w:ascii="Times New Roman" w:hAnsi="Times New Roman" w:cs="Times New Roman"/>
          <w:b/>
          <w:bCs/>
          <w:snapToGrid w:val="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</w:t>
      </w:r>
      <w:r w:rsidR="00937D89">
        <w:rPr>
          <w:rFonts w:ascii="Times New Roman" w:hAnsi="Times New Roman" w:cs="Times New Roman"/>
          <w:b/>
          <w:bCs/>
          <w:sz w:val="36"/>
          <w:szCs w:val="36"/>
        </w:rPr>
        <w:t>t</w:t>
      </w:r>
      <w:r w:rsidR="0040093A" w:rsidRPr="00E93F88">
        <w:rPr>
          <w:rFonts w:ascii="Times New Roman" w:hAnsi="Times New Roman" w:cs="Times New Roman"/>
          <w:b/>
          <w:bCs/>
          <w:snapToGrid w:val="0"/>
          <w:sz w:val="32"/>
          <w:szCs w:val="32"/>
        </w:rPr>
        <w:t>erý se uskuteční</w:t>
      </w:r>
    </w:p>
    <w:p w14:paraId="2CDC93E9" w14:textId="564E483F" w:rsidR="0040506C" w:rsidRPr="0040506C" w:rsidRDefault="00953FB5" w:rsidP="0040093A">
      <w:pPr>
        <w:widowControl w:val="0"/>
        <w:jc w:val="center"/>
        <w:rPr>
          <w:bCs/>
          <w:snapToGrid w:val="0"/>
          <w:sz w:val="36"/>
          <w:szCs w:val="36"/>
        </w:rPr>
      </w:pPr>
      <w:r w:rsidRPr="0040506C">
        <w:rPr>
          <w:bCs/>
          <w:snapToGrid w:val="0"/>
          <w:sz w:val="36"/>
          <w:szCs w:val="36"/>
        </w:rPr>
        <w:t>dne</w:t>
      </w:r>
      <w:r w:rsidR="00FE4732" w:rsidRPr="0040506C">
        <w:rPr>
          <w:b/>
          <w:snapToGrid w:val="0"/>
          <w:sz w:val="36"/>
          <w:szCs w:val="36"/>
        </w:rPr>
        <w:t xml:space="preserve"> </w:t>
      </w:r>
      <w:r w:rsidR="00251584">
        <w:rPr>
          <w:b/>
          <w:snapToGrid w:val="0"/>
          <w:sz w:val="36"/>
          <w:szCs w:val="36"/>
        </w:rPr>
        <w:t>30</w:t>
      </w:r>
      <w:r w:rsidR="00A7530F" w:rsidRPr="0040506C">
        <w:rPr>
          <w:b/>
          <w:snapToGrid w:val="0"/>
          <w:sz w:val="36"/>
          <w:szCs w:val="36"/>
        </w:rPr>
        <w:t xml:space="preserve">. </w:t>
      </w:r>
      <w:r w:rsidR="00CC5F3D">
        <w:rPr>
          <w:b/>
          <w:snapToGrid w:val="0"/>
          <w:sz w:val="36"/>
          <w:szCs w:val="36"/>
        </w:rPr>
        <w:t>1</w:t>
      </w:r>
      <w:r w:rsidR="00251584">
        <w:rPr>
          <w:b/>
          <w:snapToGrid w:val="0"/>
          <w:sz w:val="36"/>
          <w:szCs w:val="36"/>
        </w:rPr>
        <w:t>1</w:t>
      </w:r>
      <w:r w:rsidR="00A7530F" w:rsidRPr="0040506C">
        <w:rPr>
          <w:b/>
          <w:snapToGrid w:val="0"/>
          <w:sz w:val="36"/>
          <w:szCs w:val="36"/>
        </w:rPr>
        <w:t>. 202</w:t>
      </w:r>
      <w:r w:rsidR="00BC14D0" w:rsidRPr="0040506C">
        <w:rPr>
          <w:b/>
          <w:snapToGrid w:val="0"/>
          <w:sz w:val="36"/>
          <w:szCs w:val="36"/>
        </w:rPr>
        <w:t>2</w:t>
      </w:r>
      <w:r w:rsidR="00A7530F" w:rsidRPr="0040506C">
        <w:rPr>
          <w:b/>
          <w:snapToGrid w:val="0"/>
          <w:sz w:val="36"/>
          <w:szCs w:val="36"/>
        </w:rPr>
        <w:t xml:space="preserve"> </w:t>
      </w:r>
      <w:r w:rsidR="0040093A" w:rsidRPr="0040506C">
        <w:rPr>
          <w:bCs/>
          <w:snapToGrid w:val="0"/>
          <w:sz w:val="36"/>
          <w:szCs w:val="36"/>
        </w:rPr>
        <w:t>od</w:t>
      </w:r>
      <w:r w:rsidR="0040093A" w:rsidRPr="0040506C">
        <w:rPr>
          <w:b/>
          <w:snapToGrid w:val="0"/>
          <w:sz w:val="36"/>
          <w:szCs w:val="36"/>
        </w:rPr>
        <w:t> </w:t>
      </w:r>
      <w:r w:rsidR="0040194C" w:rsidRPr="0040506C">
        <w:rPr>
          <w:b/>
          <w:snapToGrid w:val="0"/>
          <w:sz w:val="36"/>
          <w:szCs w:val="36"/>
        </w:rPr>
        <w:t xml:space="preserve">10:00 </w:t>
      </w:r>
      <w:r w:rsidR="0040093A" w:rsidRPr="0040506C">
        <w:rPr>
          <w:bCs/>
          <w:snapToGrid w:val="0"/>
          <w:sz w:val="36"/>
          <w:szCs w:val="36"/>
        </w:rPr>
        <w:t>hod.</w:t>
      </w:r>
      <w:r w:rsidR="00277149" w:rsidRPr="0040506C">
        <w:rPr>
          <w:bCs/>
          <w:snapToGrid w:val="0"/>
          <w:sz w:val="36"/>
          <w:szCs w:val="36"/>
        </w:rPr>
        <w:t xml:space="preserve"> </w:t>
      </w:r>
    </w:p>
    <w:p w14:paraId="1C5C9819" w14:textId="660E2ADA" w:rsidR="0040093A" w:rsidRDefault="00277149" w:rsidP="0040093A">
      <w:pPr>
        <w:widowControl w:val="0"/>
        <w:jc w:val="center"/>
        <w:rPr>
          <w:b/>
          <w:snapToGrid w:val="0"/>
          <w:sz w:val="32"/>
          <w:szCs w:val="32"/>
        </w:rPr>
      </w:pPr>
      <w:r w:rsidRPr="005D026F">
        <w:rPr>
          <w:b/>
          <w:snapToGrid w:val="0"/>
          <w:sz w:val="32"/>
          <w:szCs w:val="32"/>
        </w:rPr>
        <w:t>v </w:t>
      </w:r>
      <w:r w:rsidRPr="0040506C">
        <w:rPr>
          <w:b/>
          <w:snapToGrid w:val="0"/>
          <w:sz w:val="32"/>
          <w:szCs w:val="32"/>
        </w:rPr>
        <w:t xml:space="preserve">zasedací místnosti č. </w:t>
      </w:r>
      <w:r w:rsidR="00FA477A">
        <w:rPr>
          <w:b/>
          <w:snapToGrid w:val="0"/>
          <w:sz w:val="32"/>
          <w:szCs w:val="32"/>
        </w:rPr>
        <w:t>217</w:t>
      </w:r>
      <w:r w:rsidRPr="0040506C">
        <w:rPr>
          <w:b/>
          <w:snapToGrid w:val="0"/>
          <w:sz w:val="32"/>
          <w:szCs w:val="32"/>
        </w:rPr>
        <w:t xml:space="preserve">, Novotného </w:t>
      </w:r>
      <w:r w:rsidR="00785386">
        <w:rPr>
          <w:b/>
          <w:snapToGrid w:val="0"/>
          <w:sz w:val="32"/>
          <w:szCs w:val="32"/>
        </w:rPr>
        <w:t>l</w:t>
      </w:r>
      <w:r w:rsidRPr="0040506C">
        <w:rPr>
          <w:b/>
          <w:snapToGrid w:val="0"/>
          <w:sz w:val="32"/>
          <w:szCs w:val="32"/>
        </w:rPr>
        <w:t xml:space="preserve">ávka </w:t>
      </w:r>
      <w:r w:rsidR="0040506C">
        <w:rPr>
          <w:b/>
          <w:snapToGrid w:val="0"/>
          <w:sz w:val="32"/>
          <w:szCs w:val="32"/>
        </w:rPr>
        <w:t>200/</w:t>
      </w:r>
      <w:r w:rsidRPr="0040506C">
        <w:rPr>
          <w:b/>
          <w:snapToGrid w:val="0"/>
          <w:sz w:val="32"/>
          <w:szCs w:val="32"/>
        </w:rPr>
        <w:t>5, Praha 1</w:t>
      </w:r>
    </w:p>
    <w:p w14:paraId="488EED19" w14:textId="443324FB" w:rsidR="00FA477A" w:rsidRDefault="00FA477A" w:rsidP="0040093A">
      <w:pPr>
        <w:widowControl w:val="0"/>
        <w:jc w:val="center"/>
        <w:rPr>
          <w:b/>
          <w:snapToGrid w:val="0"/>
          <w:sz w:val="32"/>
          <w:szCs w:val="32"/>
        </w:rPr>
      </w:pPr>
    </w:p>
    <w:p w14:paraId="791E82ED" w14:textId="77777777" w:rsidR="00FA477A" w:rsidRDefault="00FA477A" w:rsidP="0040093A">
      <w:pPr>
        <w:widowControl w:val="0"/>
        <w:jc w:val="center"/>
        <w:rPr>
          <w:b/>
          <w:snapToGrid w:val="0"/>
          <w:sz w:val="32"/>
          <w:szCs w:val="32"/>
        </w:rPr>
      </w:pPr>
    </w:p>
    <w:p w14:paraId="33C4CB7F" w14:textId="77777777" w:rsidR="00FA477A" w:rsidRDefault="00FA477A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</w:p>
    <w:p w14:paraId="7C04D8BA" w14:textId="558FF872" w:rsidR="00251584" w:rsidRPr="00251584" w:rsidRDefault="00251584" w:rsidP="008901BE">
      <w:pPr>
        <w:autoSpaceDE w:val="0"/>
        <w:autoSpaceDN w:val="0"/>
        <w:adjustRightInd w:val="0"/>
        <w:spacing w:after="40"/>
        <w:jc w:val="both"/>
      </w:pPr>
      <w:r>
        <w:t>Již skoro rok je účinný Cenový výměr č. 01/2022 o regulaci cen v oboru vodovodů a kanalizací</w:t>
      </w:r>
      <w:r w:rsidR="006162F9" w:rsidRPr="00401E8E">
        <w:t>.</w:t>
      </w:r>
      <w:r>
        <w:t xml:space="preserve"> Jeho přínos, výhody, problémy</w:t>
      </w:r>
      <w:r w:rsidR="00A5604D">
        <w:t xml:space="preserve"> a</w:t>
      </w:r>
      <w:r>
        <w:t xml:space="preserve"> sporné otázky s Vámi přijde řešit Ing. Lukáš Teklý, ředitel odboru 16</w:t>
      </w:r>
      <w:r w:rsidR="00A122C4">
        <w:t xml:space="preserve"> </w:t>
      </w:r>
      <w:r w:rsidR="00A122C4">
        <w:rPr>
          <w:sz w:val="22"/>
          <w:szCs w:val="22"/>
        </w:rPr>
        <w:t>–</w:t>
      </w:r>
      <w:r>
        <w:t xml:space="preserve"> Cenová politika</w:t>
      </w:r>
      <w:r w:rsidR="007B685C">
        <w:t>,</w:t>
      </w:r>
      <w:r w:rsidR="00A5604D">
        <w:t xml:space="preserve"> Ministerstvo financí</w:t>
      </w:r>
      <w:r w:rsidR="007B685C">
        <w:t>.</w:t>
      </w:r>
      <w:r w:rsidR="00A5604D">
        <w:t xml:space="preserve"> </w:t>
      </w:r>
    </w:p>
    <w:p w14:paraId="618DCB6B" w14:textId="624EF0DA" w:rsidR="00CC5F3D" w:rsidRDefault="00CC5F3D" w:rsidP="008901BE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</w:p>
    <w:p w14:paraId="097AD110" w14:textId="77777777" w:rsidR="00FA477A" w:rsidRPr="00401E8E" w:rsidRDefault="00FA477A" w:rsidP="008901BE">
      <w:pPr>
        <w:autoSpaceDE w:val="0"/>
        <w:autoSpaceDN w:val="0"/>
        <w:adjustRightInd w:val="0"/>
        <w:spacing w:after="40"/>
        <w:jc w:val="both"/>
        <w:rPr>
          <w:b/>
          <w:bCs/>
          <w:u w:val="single"/>
        </w:rPr>
      </w:pPr>
    </w:p>
    <w:p w14:paraId="066203E1" w14:textId="17C19F64" w:rsidR="00351B09" w:rsidRPr="00201327" w:rsidRDefault="00351B09" w:rsidP="008901BE">
      <w:pPr>
        <w:autoSpaceDE w:val="0"/>
        <w:autoSpaceDN w:val="0"/>
        <w:adjustRightInd w:val="0"/>
        <w:spacing w:after="40"/>
        <w:jc w:val="both"/>
        <w:rPr>
          <w:b/>
          <w:bCs/>
          <w:sz w:val="22"/>
          <w:szCs w:val="22"/>
          <w:u w:val="single"/>
        </w:rPr>
      </w:pPr>
      <w:r w:rsidRPr="00201327">
        <w:rPr>
          <w:b/>
          <w:bCs/>
          <w:sz w:val="22"/>
          <w:szCs w:val="22"/>
          <w:u w:val="single"/>
        </w:rPr>
        <w:t>Kdo bude přednášet?</w:t>
      </w:r>
    </w:p>
    <w:p w14:paraId="69859D8B" w14:textId="50894F67" w:rsidR="00E14BBA" w:rsidRDefault="00251584" w:rsidP="0040093A">
      <w:pPr>
        <w:rPr>
          <w:sz w:val="22"/>
          <w:szCs w:val="22"/>
        </w:rPr>
      </w:pPr>
      <w:r>
        <w:rPr>
          <w:sz w:val="22"/>
          <w:szCs w:val="22"/>
        </w:rPr>
        <w:t>Ing. Lukáš Teklý, ředitel odboru 16</w:t>
      </w:r>
      <w:r w:rsidR="00A122C4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Cenová politika</w:t>
      </w:r>
      <w:r w:rsidR="00A5604D">
        <w:rPr>
          <w:sz w:val="22"/>
          <w:szCs w:val="22"/>
        </w:rPr>
        <w:t>, Ministerstvo financí</w:t>
      </w:r>
    </w:p>
    <w:p w14:paraId="747A599B" w14:textId="1FBF98D0" w:rsidR="00251584" w:rsidRDefault="00251584" w:rsidP="0040093A">
      <w:pPr>
        <w:rPr>
          <w:sz w:val="22"/>
          <w:szCs w:val="22"/>
        </w:rPr>
      </w:pPr>
    </w:p>
    <w:p w14:paraId="14561697" w14:textId="1D1F0A7D" w:rsidR="00FA477A" w:rsidRDefault="00FA477A" w:rsidP="0040093A">
      <w:pPr>
        <w:rPr>
          <w:sz w:val="22"/>
          <w:szCs w:val="22"/>
        </w:rPr>
      </w:pPr>
    </w:p>
    <w:p w14:paraId="4AE22FC2" w14:textId="77777777" w:rsidR="00FA477A" w:rsidRPr="00AE4E3B" w:rsidRDefault="00FA477A" w:rsidP="0040093A">
      <w:pPr>
        <w:rPr>
          <w:sz w:val="22"/>
          <w:szCs w:val="22"/>
        </w:rPr>
      </w:pPr>
    </w:p>
    <w:p w14:paraId="3767D9A9" w14:textId="018E76E1" w:rsidR="0040093A" w:rsidRPr="004615F1" w:rsidRDefault="0040093A" w:rsidP="0040093A">
      <w:pPr>
        <w:rPr>
          <w:b/>
          <w:bCs/>
          <w:sz w:val="22"/>
          <w:szCs w:val="22"/>
          <w:u w:val="single"/>
        </w:rPr>
      </w:pPr>
      <w:r w:rsidRPr="004615F1">
        <w:rPr>
          <w:b/>
          <w:sz w:val="22"/>
          <w:szCs w:val="22"/>
          <w:u w:val="single"/>
        </w:rPr>
        <w:t>P</w:t>
      </w:r>
      <w:r w:rsidRPr="004615F1">
        <w:rPr>
          <w:b/>
          <w:bCs/>
          <w:sz w:val="22"/>
          <w:szCs w:val="22"/>
          <w:u w:val="single"/>
        </w:rPr>
        <w:t>rogram:</w:t>
      </w:r>
    </w:p>
    <w:p w14:paraId="356FAC83" w14:textId="77777777" w:rsidR="00AE4E3B" w:rsidRDefault="00AE4E3B" w:rsidP="00DC784D">
      <w:pPr>
        <w:rPr>
          <w:b/>
          <w:bCs/>
          <w:i/>
          <w:iCs/>
          <w:sz w:val="22"/>
          <w:szCs w:val="22"/>
        </w:rPr>
      </w:pPr>
    </w:p>
    <w:p w14:paraId="45B68517" w14:textId="02D8E477" w:rsidR="00402F8A" w:rsidRDefault="00201327" w:rsidP="00DC784D">
      <w:pPr>
        <w:rPr>
          <w:b/>
          <w:bCs/>
          <w:i/>
          <w:iCs/>
          <w:sz w:val="22"/>
          <w:szCs w:val="22"/>
        </w:rPr>
      </w:pPr>
      <w:r w:rsidRPr="00E93F88">
        <w:rPr>
          <w:b/>
          <w:bCs/>
          <w:i/>
          <w:iCs/>
          <w:sz w:val="22"/>
          <w:szCs w:val="22"/>
        </w:rPr>
        <w:t xml:space="preserve"> </w:t>
      </w:r>
      <w:r w:rsidR="00306441" w:rsidRPr="00E93F88">
        <w:rPr>
          <w:b/>
          <w:bCs/>
          <w:i/>
          <w:iCs/>
          <w:sz w:val="22"/>
          <w:szCs w:val="22"/>
        </w:rPr>
        <w:t>9</w:t>
      </w:r>
      <w:r w:rsidR="0040093A" w:rsidRPr="00E93F88">
        <w:rPr>
          <w:b/>
          <w:bCs/>
          <w:i/>
          <w:iCs/>
          <w:sz w:val="22"/>
          <w:szCs w:val="22"/>
        </w:rPr>
        <w:t>:</w:t>
      </w:r>
      <w:r w:rsidR="00130346" w:rsidRPr="00E93F88">
        <w:rPr>
          <w:b/>
          <w:bCs/>
          <w:i/>
          <w:iCs/>
          <w:sz w:val="22"/>
          <w:szCs w:val="22"/>
        </w:rPr>
        <w:t>30</w:t>
      </w:r>
      <w:r w:rsidR="0040093A" w:rsidRPr="00E93F88">
        <w:rPr>
          <w:b/>
          <w:bCs/>
          <w:i/>
          <w:iCs/>
          <w:sz w:val="22"/>
          <w:szCs w:val="22"/>
        </w:rPr>
        <w:tab/>
      </w:r>
      <w:r w:rsidR="00306441" w:rsidRPr="00E93F88">
        <w:rPr>
          <w:b/>
          <w:bCs/>
          <w:i/>
          <w:iCs/>
          <w:sz w:val="22"/>
          <w:szCs w:val="22"/>
        </w:rPr>
        <w:t xml:space="preserve"> </w:t>
      </w:r>
      <w:r w:rsidR="00CB46E8" w:rsidRPr="00E93F88">
        <w:rPr>
          <w:b/>
          <w:bCs/>
          <w:i/>
          <w:iCs/>
          <w:sz w:val="22"/>
          <w:szCs w:val="22"/>
        </w:rPr>
        <w:t xml:space="preserve"> </w:t>
      </w:r>
      <w:r w:rsidR="0040093A" w:rsidRPr="00E93F88">
        <w:rPr>
          <w:b/>
          <w:bCs/>
          <w:i/>
          <w:iCs/>
          <w:sz w:val="22"/>
          <w:szCs w:val="22"/>
        </w:rPr>
        <w:t>Registrace</w:t>
      </w:r>
      <w:r w:rsidR="00FA477A">
        <w:rPr>
          <w:b/>
          <w:bCs/>
          <w:i/>
          <w:iCs/>
          <w:sz w:val="22"/>
          <w:szCs w:val="22"/>
        </w:rPr>
        <w:t xml:space="preserve"> a on</w:t>
      </w:r>
      <w:r w:rsidR="009D2D5E">
        <w:rPr>
          <w:b/>
          <w:bCs/>
          <w:i/>
          <w:iCs/>
          <w:sz w:val="22"/>
          <w:szCs w:val="22"/>
        </w:rPr>
        <w:t>-</w:t>
      </w:r>
      <w:r w:rsidR="00FA477A">
        <w:rPr>
          <w:b/>
          <w:bCs/>
          <w:i/>
          <w:iCs/>
          <w:sz w:val="22"/>
          <w:szCs w:val="22"/>
        </w:rPr>
        <w:t>line připojení</w:t>
      </w:r>
    </w:p>
    <w:p w14:paraId="0C5D17A7" w14:textId="77777777" w:rsidR="00FA477A" w:rsidRPr="00E93F88" w:rsidRDefault="00FA477A" w:rsidP="00DC784D">
      <w:pPr>
        <w:rPr>
          <w:b/>
          <w:bCs/>
          <w:i/>
          <w:iCs/>
          <w:sz w:val="22"/>
          <w:szCs w:val="22"/>
        </w:rPr>
      </w:pPr>
    </w:p>
    <w:p w14:paraId="331E111D" w14:textId="7899F770" w:rsidR="008901BE" w:rsidRPr="004615F1" w:rsidRDefault="00130346" w:rsidP="00DC784D">
      <w:pPr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10:00 </w:t>
      </w:r>
      <w:r w:rsidR="0040194C" w:rsidRPr="004615F1">
        <w:rPr>
          <w:b/>
          <w:bCs/>
          <w:sz w:val="22"/>
          <w:szCs w:val="22"/>
        </w:rPr>
        <w:t xml:space="preserve">  </w:t>
      </w:r>
      <w:r w:rsidR="00D04731" w:rsidRPr="004615F1">
        <w:rPr>
          <w:b/>
          <w:bCs/>
          <w:sz w:val="22"/>
          <w:szCs w:val="22"/>
        </w:rPr>
        <w:t xml:space="preserve">Zahájení </w:t>
      </w:r>
      <w:r w:rsidR="007A7C52" w:rsidRPr="004615F1">
        <w:rPr>
          <w:b/>
          <w:bCs/>
          <w:sz w:val="22"/>
          <w:szCs w:val="22"/>
        </w:rPr>
        <w:t>semi</w:t>
      </w:r>
      <w:r w:rsidR="00D04731" w:rsidRPr="004615F1">
        <w:rPr>
          <w:b/>
          <w:bCs/>
          <w:sz w:val="22"/>
          <w:szCs w:val="22"/>
        </w:rPr>
        <w:t>náře a ú</w:t>
      </w:r>
      <w:r w:rsidR="00A253FD" w:rsidRPr="004615F1">
        <w:rPr>
          <w:b/>
          <w:bCs/>
          <w:sz w:val="22"/>
          <w:szCs w:val="22"/>
        </w:rPr>
        <w:t>vodní slovo</w:t>
      </w:r>
      <w:r w:rsidR="00DC784D" w:rsidRPr="004615F1">
        <w:rPr>
          <w:b/>
          <w:bCs/>
          <w:sz w:val="22"/>
          <w:szCs w:val="22"/>
        </w:rPr>
        <w:t xml:space="preserve"> </w:t>
      </w:r>
      <w:r w:rsidR="00A253FD" w:rsidRPr="004615F1">
        <w:rPr>
          <w:b/>
          <w:bCs/>
          <w:sz w:val="22"/>
          <w:szCs w:val="22"/>
        </w:rPr>
        <w:t>SOVAK ČR</w:t>
      </w:r>
      <w:r w:rsidR="004F14C5" w:rsidRPr="004615F1">
        <w:rPr>
          <w:b/>
          <w:bCs/>
          <w:sz w:val="22"/>
          <w:szCs w:val="22"/>
        </w:rPr>
        <w:t xml:space="preserve"> </w:t>
      </w:r>
    </w:p>
    <w:p w14:paraId="71533F1F" w14:textId="56A498E3" w:rsidR="00126A5D" w:rsidRPr="004615F1" w:rsidRDefault="008901BE" w:rsidP="00DC784D">
      <w:pPr>
        <w:rPr>
          <w:b/>
          <w:bCs/>
          <w:sz w:val="22"/>
          <w:szCs w:val="22"/>
        </w:rPr>
      </w:pPr>
      <w:r w:rsidRPr="004615F1">
        <w:rPr>
          <w:b/>
          <w:bCs/>
          <w:sz w:val="22"/>
          <w:szCs w:val="22"/>
        </w:rPr>
        <w:t xml:space="preserve">           </w:t>
      </w:r>
      <w:r w:rsidR="004F14C5" w:rsidRPr="004615F1">
        <w:rPr>
          <w:sz w:val="22"/>
          <w:szCs w:val="22"/>
        </w:rPr>
        <w:t xml:space="preserve">– </w:t>
      </w:r>
      <w:r w:rsidR="0040194C" w:rsidRPr="004615F1">
        <w:rPr>
          <w:sz w:val="22"/>
          <w:szCs w:val="22"/>
        </w:rPr>
        <w:t xml:space="preserve">Ing. </w:t>
      </w:r>
      <w:r w:rsidR="005E323B">
        <w:rPr>
          <w:sz w:val="22"/>
          <w:szCs w:val="22"/>
        </w:rPr>
        <w:t>Stanislav Váňa,</w:t>
      </w:r>
      <w:r w:rsidR="00DC784D" w:rsidRPr="004615F1">
        <w:rPr>
          <w:sz w:val="22"/>
          <w:szCs w:val="22"/>
        </w:rPr>
        <w:t xml:space="preserve"> </w:t>
      </w:r>
      <w:r w:rsidR="005E323B">
        <w:rPr>
          <w:sz w:val="22"/>
          <w:szCs w:val="22"/>
        </w:rPr>
        <w:t xml:space="preserve">předseda ekonomické komise </w:t>
      </w:r>
      <w:r w:rsidR="00DC784D" w:rsidRPr="004615F1">
        <w:rPr>
          <w:sz w:val="22"/>
          <w:szCs w:val="22"/>
        </w:rPr>
        <w:t>SOVAK ČR</w:t>
      </w:r>
      <w:r w:rsidR="00C332AB" w:rsidRPr="004615F1">
        <w:rPr>
          <w:sz w:val="22"/>
          <w:szCs w:val="22"/>
        </w:rPr>
        <w:t xml:space="preserve"> </w:t>
      </w:r>
      <w:r w:rsidR="00126A5D" w:rsidRPr="004615F1">
        <w:rPr>
          <w:sz w:val="22"/>
          <w:szCs w:val="22"/>
        </w:rPr>
        <w:t xml:space="preserve"> </w:t>
      </w:r>
    </w:p>
    <w:p w14:paraId="79530D18" w14:textId="77777777" w:rsidR="00201327" w:rsidRDefault="00201327" w:rsidP="00E14BBA">
      <w:pPr>
        <w:ind w:left="360" w:hanging="360"/>
        <w:rPr>
          <w:b/>
          <w:bCs/>
          <w:sz w:val="22"/>
          <w:szCs w:val="22"/>
        </w:rPr>
      </w:pPr>
    </w:p>
    <w:p w14:paraId="1CADC69E" w14:textId="67715B81" w:rsidR="00C83A7C" w:rsidRPr="00251584" w:rsidRDefault="00927406" w:rsidP="003D0893">
      <w:pPr>
        <w:ind w:left="709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653253" w:rsidRPr="004615F1">
        <w:rPr>
          <w:b/>
          <w:bCs/>
          <w:sz w:val="22"/>
          <w:szCs w:val="22"/>
        </w:rPr>
        <w:t>10:10</w:t>
      </w:r>
      <w:r w:rsidR="00653253" w:rsidRPr="004615F1">
        <w:rPr>
          <w:sz w:val="22"/>
          <w:szCs w:val="22"/>
        </w:rPr>
        <w:t xml:space="preserve">   </w:t>
      </w:r>
      <w:r w:rsidR="00251584" w:rsidRPr="00251584">
        <w:rPr>
          <w:b/>
          <w:bCs/>
          <w:sz w:val="22"/>
          <w:szCs w:val="22"/>
        </w:rPr>
        <w:t xml:space="preserve">Shrnutí </w:t>
      </w:r>
      <w:r w:rsidR="00251584">
        <w:rPr>
          <w:b/>
          <w:bCs/>
          <w:sz w:val="22"/>
          <w:szCs w:val="22"/>
        </w:rPr>
        <w:t xml:space="preserve">obsahu Cenového výměru, technické novely a </w:t>
      </w:r>
      <w:r w:rsidR="00937D89">
        <w:rPr>
          <w:b/>
          <w:bCs/>
          <w:sz w:val="22"/>
          <w:szCs w:val="22"/>
        </w:rPr>
        <w:t xml:space="preserve">aplikačních </w:t>
      </w:r>
      <w:r w:rsidR="00251584">
        <w:rPr>
          <w:b/>
          <w:bCs/>
          <w:sz w:val="22"/>
          <w:szCs w:val="22"/>
        </w:rPr>
        <w:t xml:space="preserve">problémů z pohledu Ministerstva </w:t>
      </w:r>
      <w:r w:rsidR="00937D89">
        <w:rPr>
          <w:b/>
          <w:bCs/>
          <w:sz w:val="22"/>
          <w:szCs w:val="22"/>
        </w:rPr>
        <w:t>f</w:t>
      </w:r>
      <w:r w:rsidR="00251584">
        <w:rPr>
          <w:b/>
          <w:bCs/>
          <w:sz w:val="22"/>
          <w:szCs w:val="22"/>
        </w:rPr>
        <w:t>inancí</w:t>
      </w:r>
    </w:p>
    <w:p w14:paraId="2CAA3519" w14:textId="54A4D5AC" w:rsidR="00927406" w:rsidRDefault="00937D89" w:rsidP="00C83A7C">
      <w:pPr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</w:t>
      </w:r>
      <w:r w:rsidR="00551FB6" w:rsidRPr="004615F1">
        <w:rPr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Pr="00937D89">
        <w:rPr>
          <w:sz w:val="22"/>
          <w:szCs w:val="22"/>
        </w:rPr>
        <w:t>Ing. Lukáš Teklý</w:t>
      </w:r>
      <w:r>
        <w:rPr>
          <w:sz w:val="22"/>
          <w:szCs w:val="22"/>
        </w:rPr>
        <w:t>, ředitel odboru 16 – Cenová politika</w:t>
      </w:r>
      <w:r w:rsidR="00FA477A">
        <w:rPr>
          <w:sz w:val="22"/>
          <w:szCs w:val="22"/>
        </w:rPr>
        <w:t>, Ministerstvo financí</w:t>
      </w:r>
    </w:p>
    <w:p w14:paraId="7AC43845" w14:textId="77777777" w:rsidR="00551FB6" w:rsidRDefault="00551FB6" w:rsidP="00C83A7C">
      <w:pPr>
        <w:ind w:left="360" w:hanging="360"/>
        <w:rPr>
          <w:b/>
          <w:bCs/>
          <w:sz w:val="22"/>
          <w:szCs w:val="22"/>
        </w:rPr>
      </w:pPr>
    </w:p>
    <w:p w14:paraId="242BCB88" w14:textId="30DBC93F" w:rsidR="00E14BBA" w:rsidRPr="006809E2" w:rsidRDefault="00E14BBA" w:rsidP="00C83A7C">
      <w:pPr>
        <w:ind w:left="360" w:hanging="360"/>
        <w:rPr>
          <w:i/>
          <w:sz w:val="22"/>
          <w:szCs w:val="22"/>
        </w:rPr>
      </w:pPr>
      <w:r w:rsidRPr="006809E2">
        <w:rPr>
          <w:b/>
          <w:bCs/>
          <w:sz w:val="22"/>
          <w:szCs w:val="22"/>
        </w:rPr>
        <w:t>1</w:t>
      </w:r>
      <w:r w:rsidR="003D0893">
        <w:rPr>
          <w:b/>
          <w:bCs/>
          <w:sz w:val="22"/>
          <w:szCs w:val="22"/>
        </w:rPr>
        <w:t>0</w:t>
      </w:r>
      <w:r w:rsidRPr="006809E2">
        <w:rPr>
          <w:b/>
          <w:bCs/>
          <w:sz w:val="22"/>
          <w:szCs w:val="22"/>
        </w:rPr>
        <w:t>:</w:t>
      </w:r>
      <w:r w:rsidR="003D0893">
        <w:rPr>
          <w:b/>
          <w:bCs/>
          <w:sz w:val="22"/>
          <w:szCs w:val="22"/>
        </w:rPr>
        <w:t>5</w:t>
      </w:r>
      <w:r w:rsidRPr="006809E2">
        <w:rPr>
          <w:b/>
          <w:bCs/>
          <w:sz w:val="22"/>
          <w:szCs w:val="22"/>
        </w:rPr>
        <w:t>0</w:t>
      </w:r>
      <w:r w:rsidRPr="006809E2">
        <w:rPr>
          <w:sz w:val="22"/>
          <w:szCs w:val="22"/>
        </w:rPr>
        <w:t xml:space="preserve">   </w:t>
      </w:r>
      <w:r w:rsidRPr="006809E2">
        <w:rPr>
          <w:b/>
          <w:bCs/>
          <w:i/>
          <w:sz w:val="22"/>
          <w:szCs w:val="22"/>
        </w:rPr>
        <w:t>Přestávka</w:t>
      </w:r>
    </w:p>
    <w:p w14:paraId="42356365" w14:textId="02A23B0A" w:rsidR="004A3A05" w:rsidRPr="006809E2" w:rsidRDefault="00D47BDB" w:rsidP="004A3A05">
      <w:pPr>
        <w:ind w:left="360" w:hanging="360"/>
        <w:rPr>
          <w:sz w:val="22"/>
          <w:szCs w:val="22"/>
        </w:rPr>
      </w:pPr>
      <w:r w:rsidRPr="006809E2">
        <w:rPr>
          <w:sz w:val="22"/>
          <w:szCs w:val="22"/>
        </w:rPr>
        <w:tab/>
      </w:r>
    </w:p>
    <w:p w14:paraId="07209015" w14:textId="45AD6D15" w:rsidR="00C83A7C" w:rsidRDefault="00A52DD2" w:rsidP="00551FB6">
      <w:pPr>
        <w:pStyle w:val="Bezmezer"/>
        <w:ind w:left="709" w:hanging="709"/>
        <w:rPr>
          <w:rFonts w:ascii="Times New Roman" w:hAnsi="Times New Roman" w:cs="Times New Roman"/>
          <w:b/>
          <w:bCs/>
        </w:rPr>
      </w:pPr>
      <w:r w:rsidRPr="00742E82">
        <w:rPr>
          <w:rFonts w:ascii="Times New Roman" w:hAnsi="Times New Roman" w:cs="Times New Roman"/>
          <w:b/>
          <w:bCs/>
        </w:rPr>
        <w:t>11:</w:t>
      </w:r>
      <w:r w:rsidR="003D0893">
        <w:rPr>
          <w:rFonts w:ascii="Times New Roman" w:hAnsi="Times New Roman" w:cs="Times New Roman"/>
          <w:b/>
          <w:bCs/>
        </w:rPr>
        <w:t>2</w:t>
      </w:r>
      <w:r w:rsidRPr="00742E82">
        <w:rPr>
          <w:rFonts w:ascii="Times New Roman" w:hAnsi="Times New Roman" w:cs="Times New Roman"/>
          <w:b/>
          <w:bCs/>
        </w:rPr>
        <w:t xml:space="preserve">0 </w:t>
      </w:r>
      <w:r w:rsidR="004611F8" w:rsidRPr="00742E82">
        <w:rPr>
          <w:rFonts w:ascii="Times New Roman" w:hAnsi="Times New Roman" w:cs="Times New Roman"/>
          <w:b/>
          <w:bCs/>
        </w:rPr>
        <w:t xml:space="preserve"> </w:t>
      </w:r>
      <w:r w:rsidR="00937D89" w:rsidRPr="00937D89">
        <w:rPr>
          <w:rFonts w:ascii="Times New Roman" w:hAnsi="Times New Roman" w:cs="Times New Roman"/>
          <w:b/>
          <w:bCs/>
        </w:rPr>
        <w:t>Workshop</w:t>
      </w:r>
      <w:r w:rsidR="00937D89">
        <w:rPr>
          <w:rFonts w:ascii="Times New Roman" w:hAnsi="Times New Roman" w:cs="Times New Roman"/>
          <w:b/>
          <w:bCs/>
        </w:rPr>
        <w:t>/debata</w:t>
      </w:r>
      <w:r w:rsidR="00937D89" w:rsidRPr="00937D89">
        <w:rPr>
          <w:rFonts w:ascii="Times New Roman" w:hAnsi="Times New Roman" w:cs="Times New Roman"/>
          <w:b/>
          <w:bCs/>
        </w:rPr>
        <w:t xml:space="preserve"> </w:t>
      </w:r>
      <w:r w:rsidR="00937D89">
        <w:rPr>
          <w:rFonts w:ascii="Times New Roman" w:hAnsi="Times New Roman" w:cs="Times New Roman"/>
          <w:b/>
          <w:bCs/>
        </w:rPr>
        <w:t>zástupců Ministerstva financí a zástupců SOVAK ČR</w:t>
      </w:r>
      <w:r w:rsidR="005E323B">
        <w:rPr>
          <w:rFonts w:ascii="Times New Roman" w:hAnsi="Times New Roman" w:cs="Times New Roman"/>
          <w:b/>
          <w:bCs/>
        </w:rPr>
        <w:t xml:space="preserve"> o aplikační praxi Cenového </w:t>
      </w:r>
      <w:r w:rsidR="00551FB6">
        <w:rPr>
          <w:rFonts w:ascii="Times New Roman" w:hAnsi="Times New Roman" w:cs="Times New Roman"/>
          <w:b/>
          <w:bCs/>
        </w:rPr>
        <w:t xml:space="preserve"> </w:t>
      </w:r>
      <w:r w:rsidR="005E323B">
        <w:rPr>
          <w:rFonts w:ascii="Times New Roman" w:hAnsi="Times New Roman" w:cs="Times New Roman"/>
          <w:b/>
          <w:bCs/>
        </w:rPr>
        <w:t>výměru</w:t>
      </w:r>
    </w:p>
    <w:p w14:paraId="293E8A62" w14:textId="77777777" w:rsidR="00FA477A" w:rsidRPr="00813FDC" w:rsidRDefault="00FA477A" w:rsidP="00551FB6">
      <w:pPr>
        <w:pStyle w:val="Bezmezer"/>
        <w:ind w:left="709" w:hanging="709"/>
        <w:rPr>
          <w:b/>
          <w:bCs/>
          <w:i/>
          <w:iCs/>
        </w:rPr>
      </w:pPr>
    </w:p>
    <w:p w14:paraId="4D422D86" w14:textId="54AFACB8" w:rsidR="00201327" w:rsidRPr="00551FB6" w:rsidRDefault="00D47BDB" w:rsidP="00E93F88">
      <w:pPr>
        <w:rPr>
          <w:b/>
          <w:bCs/>
          <w:i/>
          <w:iCs/>
          <w:sz w:val="22"/>
          <w:szCs w:val="22"/>
        </w:rPr>
      </w:pPr>
      <w:r w:rsidRPr="00813FDC">
        <w:rPr>
          <w:b/>
          <w:bCs/>
          <w:i/>
          <w:iCs/>
          <w:sz w:val="22"/>
          <w:szCs w:val="22"/>
        </w:rPr>
        <w:t>12:</w:t>
      </w:r>
      <w:r w:rsidR="00C83A7C" w:rsidRPr="00813FDC">
        <w:rPr>
          <w:b/>
          <w:bCs/>
          <w:i/>
          <w:iCs/>
          <w:sz w:val="22"/>
          <w:szCs w:val="22"/>
        </w:rPr>
        <w:t>4</w:t>
      </w:r>
      <w:r w:rsidRPr="00813FDC">
        <w:rPr>
          <w:b/>
          <w:bCs/>
          <w:i/>
          <w:iCs/>
          <w:sz w:val="22"/>
          <w:szCs w:val="22"/>
        </w:rPr>
        <w:t>0</w:t>
      </w:r>
      <w:r w:rsidRPr="00813FDC">
        <w:rPr>
          <w:i/>
          <w:iCs/>
          <w:sz w:val="22"/>
          <w:szCs w:val="22"/>
        </w:rPr>
        <w:t xml:space="preserve">  </w:t>
      </w:r>
      <w:r w:rsidR="00402F8A" w:rsidRPr="00813FDC">
        <w:rPr>
          <w:i/>
          <w:iCs/>
          <w:sz w:val="22"/>
          <w:szCs w:val="22"/>
        </w:rPr>
        <w:t xml:space="preserve"> </w:t>
      </w:r>
      <w:r w:rsidR="00201327" w:rsidRPr="00551FB6">
        <w:rPr>
          <w:b/>
          <w:bCs/>
          <w:i/>
          <w:iCs/>
          <w:sz w:val="22"/>
          <w:szCs w:val="22"/>
        </w:rPr>
        <w:t>D</w:t>
      </w:r>
      <w:r w:rsidR="00402F8A" w:rsidRPr="00551FB6">
        <w:rPr>
          <w:b/>
          <w:bCs/>
          <w:i/>
          <w:iCs/>
          <w:sz w:val="22"/>
          <w:szCs w:val="22"/>
        </w:rPr>
        <w:t>otazy a diskuze</w:t>
      </w:r>
    </w:p>
    <w:p w14:paraId="5DE4B1F0" w14:textId="2AC5A868" w:rsidR="001D4347" w:rsidRPr="00E93F88" w:rsidRDefault="0042564E" w:rsidP="00BB023D">
      <w:pPr>
        <w:ind w:left="360" w:hanging="360"/>
        <w:rPr>
          <w:b/>
          <w:bCs/>
          <w:i/>
          <w:iCs/>
          <w:sz w:val="22"/>
          <w:szCs w:val="22"/>
        </w:rPr>
      </w:pPr>
      <w:r w:rsidRPr="00E93F88">
        <w:rPr>
          <w:b/>
          <w:bCs/>
          <w:i/>
          <w:iCs/>
          <w:sz w:val="22"/>
          <w:szCs w:val="22"/>
        </w:rPr>
        <w:t>1</w:t>
      </w:r>
      <w:r w:rsidR="00BB023D" w:rsidRPr="00E93F88">
        <w:rPr>
          <w:b/>
          <w:bCs/>
          <w:i/>
          <w:iCs/>
          <w:sz w:val="22"/>
          <w:szCs w:val="22"/>
        </w:rPr>
        <w:t>3</w:t>
      </w:r>
      <w:r w:rsidRPr="00E93F88">
        <w:rPr>
          <w:b/>
          <w:bCs/>
          <w:i/>
          <w:iCs/>
          <w:sz w:val="22"/>
          <w:szCs w:val="22"/>
        </w:rPr>
        <w:t>:</w:t>
      </w:r>
      <w:r w:rsidR="00C83A7C">
        <w:rPr>
          <w:b/>
          <w:bCs/>
          <w:i/>
          <w:iCs/>
          <w:sz w:val="22"/>
          <w:szCs w:val="22"/>
        </w:rPr>
        <w:t>15</w:t>
      </w:r>
      <w:r w:rsidR="00BB023D" w:rsidRPr="00E93F88">
        <w:rPr>
          <w:b/>
          <w:bCs/>
          <w:i/>
          <w:iCs/>
          <w:sz w:val="22"/>
          <w:szCs w:val="22"/>
        </w:rPr>
        <w:t xml:space="preserve">    Závěr semináře </w:t>
      </w:r>
      <w:r w:rsidRPr="00E93F88">
        <w:rPr>
          <w:i/>
          <w:iCs/>
          <w:sz w:val="22"/>
          <w:szCs w:val="22"/>
        </w:rPr>
        <w:t xml:space="preserve">   </w:t>
      </w:r>
    </w:p>
    <w:p w14:paraId="33E6F498" w14:textId="52A608BE" w:rsidR="00E93F88" w:rsidRDefault="00E93F88" w:rsidP="002027E1">
      <w:pPr>
        <w:rPr>
          <w:sz w:val="22"/>
          <w:szCs w:val="22"/>
        </w:rPr>
      </w:pPr>
    </w:p>
    <w:p w14:paraId="46AA3205" w14:textId="0A4DD139" w:rsidR="00FA477A" w:rsidRDefault="00FA477A" w:rsidP="002027E1">
      <w:pPr>
        <w:rPr>
          <w:sz w:val="22"/>
          <w:szCs w:val="22"/>
        </w:rPr>
      </w:pPr>
    </w:p>
    <w:p w14:paraId="5786C59A" w14:textId="47B2FB93" w:rsidR="00FA477A" w:rsidRDefault="00FA477A" w:rsidP="002027E1">
      <w:pPr>
        <w:rPr>
          <w:sz w:val="22"/>
          <w:szCs w:val="22"/>
        </w:rPr>
      </w:pPr>
    </w:p>
    <w:sectPr w:rsidR="00FA477A" w:rsidSect="00A0029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63B"/>
    <w:multiLevelType w:val="hybridMultilevel"/>
    <w:tmpl w:val="58204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7468"/>
    <w:multiLevelType w:val="hybridMultilevel"/>
    <w:tmpl w:val="06706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B290D"/>
    <w:multiLevelType w:val="hybridMultilevel"/>
    <w:tmpl w:val="1334140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D7B3886"/>
    <w:multiLevelType w:val="multilevel"/>
    <w:tmpl w:val="698C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4045914">
    <w:abstractNumId w:val="2"/>
  </w:num>
  <w:num w:numId="2" w16cid:durableId="535893524">
    <w:abstractNumId w:val="4"/>
  </w:num>
  <w:num w:numId="3" w16cid:durableId="1062220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939332">
    <w:abstractNumId w:val="3"/>
  </w:num>
  <w:num w:numId="5" w16cid:durableId="2033148484">
    <w:abstractNumId w:val="3"/>
  </w:num>
  <w:num w:numId="6" w16cid:durableId="1378118714">
    <w:abstractNumId w:val="6"/>
  </w:num>
  <w:num w:numId="7" w16cid:durableId="226191629">
    <w:abstractNumId w:val="0"/>
  </w:num>
  <w:num w:numId="8" w16cid:durableId="96951399">
    <w:abstractNumId w:val="5"/>
  </w:num>
  <w:num w:numId="9" w16cid:durableId="17472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7824"/>
    <w:rsid w:val="000732C1"/>
    <w:rsid w:val="000974F4"/>
    <w:rsid w:val="000B4B2D"/>
    <w:rsid w:val="000C5160"/>
    <w:rsid w:val="000C560A"/>
    <w:rsid w:val="000D002A"/>
    <w:rsid w:val="000D19F4"/>
    <w:rsid w:val="000D37AF"/>
    <w:rsid w:val="000E718D"/>
    <w:rsid w:val="000F1495"/>
    <w:rsid w:val="000F7C81"/>
    <w:rsid w:val="00100F29"/>
    <w:rsid w:val="00101033"/>
    <w:rsid w:val="00123C35"/>
    <w:rsid w:val="00126A5D"/>
    <w:rsid w:val="00130346"/>
    <w:rsid w:val="00131A2A"/>
    <w:rsid w:val="001440A7"/>
    <w:rsid w:val="00145BF4"/>
    <w:rsid w:val="001464B9"/>
    <w:rsid w:val="00156567"/>
    <w:rsid w:val="001876E8"/>
    <w:rsid w:val="00193206"/>
    <w:rsid w:val="001B55CA"/>
    <w:rsid w:val="001D3F3B"/>
    <w:rsid w:val="001D4347"/>
    <w:rsid w:val="001F4D7B"/>
    <w:rsid w:val="00201327"/>
    <w:rsid w:val="002027E1"/>
    <w:rsid w:val="002139A6"/>
    <w:rsid w:val="00225524"/>
    <w:rsid w:val="00251584"/>
    <w:rsid w:val="00277149"/>
    <w:rsid w:val="002A275B"/>
    <w:rsid w:val="002A3D25"/>
    <w:rsid w:val="002A48B3"/>
    <w:rsid w:val="002A5ED8"/>
    <w:rsid w:val="002A6CCF"/>
    <w:rsid w:val="002C60D6"/>
    <w:rsid w:val="002D38CC"/>
    <w:rsid w:val="002D7C59"/>
    <w:rsid w:val="002E6017"/>
    <w:rsid w:val="002F54FC"/>
    <w:rsid w:val="00304DE4"/>
    <w:rsid w:val="00306441"/>
    <w:rsid w:val="00351B09"/>
    <w:rsid w:val="00351D9E"/>
    <w:rsid w:val="003575CC"/>
    <w:rsid w:val="0037308B"/>
    <w:rsid w:val="0038773F"/>
    <w:rsid w:val="00390E23"/>
    <w:rsid w:val="003B6E93"/>
    <w:rsid w:val="003C1078"/>
    <w:rsid w:val="003D0893"/>
    <w:rsid w:val="003D312B"/>
    <w:rsid w:val="003D3F08"/>
    <w:rsid w:val="003E7274"/>
    <w:rsid w:val="0040093A"/>
    <w:rsid w:val="0040194C"/>
    <w:rsid w:val="00401E8E"/>
    <w:rsid w:val="00402F8A"/>
    <w:rsid w:val="0040506C"/>
    <w:rsid w:val="00410C93"/>
    <w:rsid w:val="0042564E"/>
    <w:rsid w:val="00436C8F"/>
    <w:rsid w:val="00445A29"/>
    <w:rsid w:val="004513B8"/>
    <w:rsid w:val="004545DD"/>
    <w:rsid w:val="004611F8"/>
    <w:rsid w:val="004615F1"/>
    <w:rsid w:val="004A3A05"/>
    <w:rsid w:val="004D2E49"/>
    <w:rsid w:val="004F14C5"/>
    <w:rsid w:val="0050729A"/>
    <w:rsid w:val="00521BA7"/>
    <w:rsid w:val="00551FB6"/>
    <w:rsid w:val="005803DE"/>
    <w:rsid w:val="005D026F"/>
    <w:rsid w:val="005D101C"/>
    <w:rsid w:val="005E323B"/>
    <w:rsid w:val="006014C7"/>
    <w:rsid w:val="00604C91"/>
    <w:rsid w:val="00612204"/>
    <w:rsid w:val="006162F9"/>
    <w:rsid w:val="00622C9E"/>
    <w:rsid w:val="00637573"/>
    <w:rsid w:val="00653253"/>
    <w:rsid w:val="00671596"/>
    <w:rsid w:val="00671919"/>
    <w:rsid w:val="00671A76"/>
    <w:rsid w:val="006809E2"/>
    <w:rsid w:val="006C251D"/>
    <w:rsid w:val="006D74F2"/>
    <w:rsid w:val="006F4E51"/>
    <w:rsid w:val="006F6C97"/>
    <w:rsid w:val="00711B76"/>
    <w:rsid w:val="00733DC0"/>
    <w:rsid w:val="00742E82"/>
    <w:rsid w:val="00750DB3"/>
    <w:rsid w:val="00777192"/>
    <w:rsid w:val="00785386"/>
    <w:rsid w:val="00786484"/>
    <w:rsid w:val="007A7C52"/>
    <w:rsid w:val="007B685C"/>
    <w:rsid w:val="007F7B54"/>
    <w:rsid w:val="00813FDC"/>
    <w:rsid w:val="00864F9B"/>
    <w:rsid w:val="008901BE"/>
    <w:rsid w:val="008B5F15"/>
    <w:rsid w:val="008D49C2"/>
    <w:rsid w:val="008E37D0"/>
    <w:rsid w:val="008E7D05"/>
    <w:rsid w:val="00902732"/>
    <w:rsid w:val="00927406"/>
    <w:rsid w:val="00931AF1"/>
    <w:rsid w:val="00937D89"/>
    <w:rsid w:val="0094009E"/>
    <w:rsid w:val="00946A21"/>
    <w:rsid w:val="00953FB5"/>
    <w:rsid w:val="00991AD6"/>
    <w:rsid w:val="009C0BC2"/>
    <w:rsid w:val="009C60F4"/>
    <w:rsid w:val="009C6CCC"/>
    <w:rsid w:val="009D2D5E"/>
    <w:rsid w:val="009D63FF"/>
    <w:rsid w:val="009E12AE"/>
    <w:rsid w:val="009E6944"/>
    <w:rsid w:val="00A0029A"/>
    <w:rsid w:val="00A01E9F"/>
    <w:rsid w:val="00A11A8E"/>
    <w:rsid w:val="00A122C4"/>
    <w:rsid w:val="00A253FD"/>
    <w:rsid w:val="00A25739"/>
    <w:rsid w:val="00A52DD2"/>
    <w:rsid w:val="00A5604D"/>
    <w:rsid w:val="00A652B8"/>
    <w:rsid w:val="00A6557F"/>
    <w:rsid w:val="00A70C0C"/>
    <w:rsid w:val="00A7530F"/>
    <w:rsid w:val="00A80D16"/>
    <w:rsid w:val="00AA437F"/>
    <w:rsid w:val="00AC2FF7"/>
    <w:rsid w:val="00AC3D26"/>
    <w:rsid w:val="00AD3E7A"/>
    <w:rsid w:val="00AD7825"/>
    <w:rsid w:val="00AE4E3B"/>
    <w:rsid w:val="00B03679"/>
    <w:rsid w:val="00B2786C"/>
    <w:rsid w:val="00B50832"/>
    <w:rsid w:val="00B56E6A"/>
    <w:rsid w:val="00B75318"/>
    <w:rsid w:val="00BB023D"/>
    <w:rsid w:val="00BC14D0"/>
    <w:rsid w:val="00C024AD"/>
    <w:rsid w:val="00C14F7A"/>
    <w:rsid w:val="00C22797"/>
    <w:rsid w:val="00C31548"/>
    <w:rsid w:val="00C332AB"/>
    <w:rsid w:val="00C3736E"/>
    <w:rsid w:val="00C53BB1"/>
    <w:rsid w:val="00C83A7C"/>
    <w:rsid w:val="00C849BF"/>
    <w:rsid w:val="00CB46E8"/>
    <w:rsid w:val="00CC5F3D"/>
    <w:rsid w:val="00CD14A9"/>
    <w:rsid w:val="00CF1A04"/>
    <w:rsid w:val="00D04731"/>
    <w:rsid w:val="00D06192"/>
    <w:rsid w:val="00D13285"/>
    <w:rsid w:val="00D47BDB"/>
    <w:rsid w:val="00D74D70"/>
    <w:rsid w:val="00D827CB"/>
    <w:rsid w:val="00DA1F39"/>
    <w:rsid w:val="00DB34EA"/>
    <w:rsid w:val="00DC784D"/>
    <w:rsid w:val="00E0252A"/>
    <w:rsid w:val="00E14BBA"/>
    <w:rsid w:val="00E31297"/>
    <w:rsid w:val="00E61ACF"/>
    <w:rsid w:val="00E62717"/>
    <w:rsid w:val="00E82E6B"/>
    <w:rsid w:val="00E845AB"/>
    <w:rsid w:val="00E853A9"/>
    <w:rsid w:val="00E93F88"/>
    <w:rsid w:val="00EA1114"/>
    <w:rsid w:val="00EA1EBE"/>
    <w:rsid w:val="00EB3530"/>
    <w:rsid w:val="00EC357C"/>
    <w:rsid w:val="00EC606E"/>
    <w:rsid w:val="00EF00B6"/>
    <w:rsid w:val="00F17EAB"/>
    <w:rsid w:val="00F51B42"/>
    <w:rsid w:val="00F9009A"/>
    <w:rsid w:val="00FA477A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36AC"/>
  <w15:docId w15:val="{82A2BB4C-7114-4251-8EF2-59FB4CD2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1596"/>
    <w:pPr>
      <w:spacing w:after="0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AC71-FB44-44C6-A577-1735542BE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Čevak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 Doudová</dc:creator>
  <cp:lastModifiedBy>SOVAK</cp:lastModifiedBy>
  <cp:revision>3</cp:revision>
  <cp:lastPrinted>2022-11-10T12:16:00Z</cp:lastPrinted>
  <dcterms:created xsi:type="dcterms:W3CDTF">2022-11-29T10:15:00Z</dcterms:created>
  <dcterms:modified xsi:type="dcterms:W3CDTF">2022-11-29T10:15:00Z</dcterms:modified>
</cp:coreProperties>
</file>