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5DE0454E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F46CB">
        <w:rPr>
          <w:bCs w:val="0"/>
          <w:color w:val="17365D" w:themeColor="text2" w:themeShade="BF"/>
          <w:sz w:val="36"/>
          <w:szCs w:val="36"/>
        </w:rPr>
        <w:t>sem</w:t>
      </w:r>
      <w:r w:rsidR="00F348D2">
        <w:rPr>
          <w:bCs w:val="0"/>
          <w:color w:val="17365D" w:themeColor="text2" w:themeShade="BF"/>
          <w:sz w:val="36"/>
          <w:szCs w:val="36"/>
        </w:rPr>
        <w:t>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21670E26" w14:textId="77777777" w:rsidR="00FD75E2" w:rsidRDefault="008825BF" w:rsidP="008825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Kybernetická bezpečnost </w:t>
      </w:r>
      <w:r w:rsidR="00F348D2">
        <w:rPr>
          <w:b/>
          <w:bCs/>
          <w:sz w:val="40"/>
          <w:szCs w:val="40"/>
        </w:rPr>
        <w:t>ve vodárenství</w:t>
      </w:r>
      <w:r w:rsidR="00BF46CB">
        <w:rPr>
          <w:b/>
          <w:bCs/>
          <w:sz w:val="40"/>
          <w:szCs w:val="40"/>
        </w:rPr>
        <w:t xml:space="preserve"> </w:t>
      </w:r>
    </w:p>
    <w:p w14:paraId="5DBAEBE4" w14:textId="1738189C" w:rsidR="008825BF" w:rsidRDefault="00BF46CB" w:rsidP="00882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v kontextu směrnice NIS2</w:t>
      </w:r>
      <w:r w:rsidR="007C2FE5">
        <w:rPr>
          <w:b/>
          <w:bCs/>
          <w:sz w:val="40"/>
          <w:szCs w:val="40"/>
        </w:rPr>
        <w:t>,</w:t>
      </w:r>
    </w:p>
    <w:p w14:paraId="66F8610B" w14:textId="77777777" w:rsidR="008825BF" w:rsidRDefault="008825BF" w:rsidP="008825BF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který se uskuteční </w:t>
      </w:r>
    </w:p>
    <w:p w14:paraId="2D9F2C77" w14:textId="01AA4DB7" w:rsidR="00683855" w:rsidRDefault="008825BF" w:rsidP="00FD75E2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="00C6331A">
        <w:rPr>
          <w:b/>
          <w:snapToGrid w:val="0"/>
          <w:sz w:val="40"/>
          <w:szCs w:val="40"/>
        </w:rPr>
        <w:t>2</w:t>
      </w:r>
      <w:r w:rsidR="00BF46CB">
        <w:rPr>
          <w:b/>
          <w:snapToGrid w:val="0"/>
          <w:sz w:val="40"/>
          <w:szCs w:val="40"/>
        </w:rPr>
        <w:t>3</w:t>
      </w:r>
      <w:r w:rsidRPr="00ED227B">
        <w:rPr>
          <w:b/>
          <w:snapToGrid w:val="0"/>
          <w:sz w:val="40"/>
          <w:szCs w:val="40"/>
        </w:rPr>
        <w:t>.</w:t>
      </w:r>
      <w:r w:rsidR="00F348D2" w:rsidRPr="00ED227B">
        <w:rPr>
          <w:b/>
          <w:snapToGrid w:val="0"/>
          <w:sz w:val="40"/>
          <w:szCs w:val="40"/>
        </w:rPr>
        <w:t xml:space="preserve"> </w:t>
      </w:r>
      <w:r w:rsidR="00FD75E2">
        <w:rPr>
          <w:b/>
          <w:snapToGrid w:val="0"/>
          <w:sz w:val="40"/>
          <w:szCs w:val="40"/>
        </w:rPr>
        <w:t>2</w:t>
      </w:r>
      <w:r w:rsidR="00BF46CB">
        <w:rPr>
          <w:b/>
          <w:snapToGrid w:val="0"/>
          <w:sz w:val="40"/>
          <w:szCs w:val="40"/>
        </w:rPr>
        <w:t xml:space="preserve">. </w:t>
      </w:r>
      <w:r w:rsidR="00F348D2" w:rsidRPr="00ED227B">
        <w:rPr>
          <w:b/>
          <w:snapToGrid w:val="0"/>
          <w:sz w:val="40"/>
          <w:szCs w:val="40"/>
        </w:rPr>
        <w:t>202</w:t>
      </w:r>
      <w:r w:rsidR="00BF46CB">
        <w:rPr>
          <w:b/>
          <w:snapToGrid w:val="0"/>
          <w:sz w:val="40"/>
          <w:szCs w:val="40"/>
        </w:rPr>
        <w:t>3</w:t>
      </w:r>
      <w:r w:rsidR="00F348D2" w:rsidRPr="00ED227B">
        <w:rPr>
          <w:b/>
          <w:snapToGrid w:val="0"/>
          <w:sz w:val="40"/>
          <w:szCs w:val="40"/>
        </w:rPr>
        <w:t xml:space="preserve"> </w:t>
      </w:r>
      <w:r w:rsidRPr="00ED227B">
        <w:rPr>
          <w:b/>
          <w:snapToGrid w:val="0"/>
          <w:sz w:val="40"/>
          <w:szCs w:val="40"/>
        </w:rPr>
        <w:t>od 1</w:t>
      </w:r>
      <w:r w:rsidR="005466B5" w:rsidRPr="00ED227B">
        <w:rPr>
          <w:b/>
          <w:snapToGrid w:val="0"/>
          <w:sz w:val="40"/>
          <w:szCs w:val="40"/>
        </w:rPr>
        <w:t>0</w:t>
      </w:r>
      <w:r w:rsidRPr="00ED227B">
        <w:rPr>
          <w:b/>
          <w:snapToGrid w:val="0"/>
          <w:sz w:val="40"/>
          <w:szCs w:val="40"/>
        </w:rPr>
        <w:t>:00 hod.</w:t>
      </w:r>
    </w:p>
    <w:p w14:paraId="7D7406AC" w14:textId="7C97D7A0" w:rsidR="00F52181" w:rsidRDefault="00F52181" w:rsidP="00F52181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v zasedací místnosti č. </w:t>
      </w:r>
      <w:r w:rsidRPr="00121683">
        <w:rPr>
          <w:b/>
          <w:snapToGrid w:val="0"/>
          <w:sz w:val="32"/>
          <w:szCs w:val="32"/>
        </w:rPr>
        <w:t>217</w:t>
      </w:r>
      <w:r>
        <w:rPr>
          <w:b/>
          <w:snapToGrid w:val="0"/>
          <w:sz w:val="32"/>
          <w:szCs w:val="32"/>
        </w:rPr>
        <w:t>, Novotného lávka 200/5, Praha 1</w:t>
      </w:r>
    </w:p>
    <w:p w14:paraId="68381FBD" w14:textId="77777777" w:rsidR="00F52181" w:rsidRPr="00F52181" w:rsidRDefault="00F52181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1743E6AF" w14:textId="0A053C0A" w:rsidR="000361ED" w:rsidRDefault="001E52FA" w:rsidP="00786755">
      <w:pPr>
        <w:ind w:left="567"/>
        <w:contextualSpacing/>
        <w:jc w:val="both"/>
        <w:rPr>
          <w:sz w:val="22"/>
          <w:szCs w:val="22"/>
        </w:rPr>
      </w:pPr>
      <w:r w:rsidRPr="00786755">
        <w:rPr>
          <w:sz w:val="22"/>
          <w:szCs w:val="22"/>
        </w:rPr>
        <w:t xml:space="preserve">Na </w:t>
      </w:r>
      <w:r w:rsidR="00BF46CB">
        <w:rPr>
          <w:sz w:val="22"/>
          <w:szCs w:val="22"/>
        </w:rPr>
        <w:t>sem</w:t>
      </w:r>
      <w:r w:rsidRPr="00786755">
        <w:rPr>
          <w:sz w:val="22"/>
          <w:szCs w:val="22"/>
        </w:rPr>
        <w:t>ináři se v</w:t>
      </w:r>
      <w:r w:rsidR="0038511E">
        <w:rPr>
          <w:sz w:val="22"/>
          <w:szCs w:val="22"/>
        </w:rPr>
        <w:t xml:space="preserve"> návaznosti na </w:t>
      </w:r>
      <w:r w:rsidR="00BF46CB">
        <w:rPr>
          <w:sz w:val="22"/>
          <w:szCs w:val="22"/>
        </w:rPr>
        <w:t xml:space="preserve">probíhající implementaci směrnice NIS2 do naší zákonné úpravy kybernetické bezpečnosti </w:t>
      </w:r>
      <w:r w:rsidR="00F27162">
        <w:rPr>
          <w:sz w:val="22"/>
          <w:szCs w:val="22"/>
        </w:rPr>
        <w:t xml:space="preserve">zaměříme na představení </w:t>
      </w:r>
      <w:r w:rsidR="00BF46CB">
        <w:rPr>
          <w:sz w:val="22"/>
          <w:szCs w:val="22"/>
        </w:rPr>
        <w:t xml:space="preserve">aktuální stavu procesu novelizace </w:t>
      </w:r>
      <w:r w:rsidR="007C2FE5">
        <w:rPr>
          <w:sz w:val="22"/>
          <w:szCs w:val="22"/>
        </w:rPr>
        <w:t>z</w:t>
      </w:r>
      <w:r w:rsidR="00BF46CB">
        <w:rPr>
          <w:sz w:val="22"/>
          <w:szCs w:val="22"/>
        </w:rPr>
        <w:t>ákona o kybernetické bezpečnosti</w:t>
      </w:r>
      <w:r w:rsidR="003A7E37">
        <w:rPr>
          <w:sz w:val="22"/>
          <w:szCs w:val="22"/>
        </w:rPr>
        <w:t>, harmonogram zavádění novely do praxe, rozsah změn a jejich dopad na společnosti v České republice. Zhodnotíme aktuální situaci v oblasti kybernetické bezpečnosti v odvětví vodárenství a řekneme si praktické dopady nové legislativy na tento segment.</w:t>
      </w:r>
      <w:r w:rsidR="000361ED">
        <w:rPr>
          <w:sz w:val="22"/>
          <w:szCs w:val="22"/>
        </w:rPr>
        <w:t xml:space="preserve"> V další</w:t>
      </w:r>
      <w:r w:rsidR="00983A4A">
        <w:rPr>
          <w:sz w:val="22"/>
          <w:szCs w:val="22"/>
        </w:rPr>
        <w:t>ch</w:t>
      </w:r>
      <w:r w:rsidR="000361ED">
        <w:rPr>
          <w:sz w:val="22"/>
          <w:szCs w:val="22"/>
        </w:rPr>
        <w:t xml:space="preserve"> přednáškách se zaměříme na praktická doporučení v klíčových oblastech kybernetické bezpečnosti, na které nová legislativa klade důraz, a to kybernetické bezpečnosti v rámci dodavatelského řetězce, systému osvěty a vzdělávání napříč organizací a zabezpečení kontinuity činnosti organizace po haváriích a útocích.</w:t>
      </w:r>
    </w:p>
    <w:p w14:paraId="2B2E10E8" w14:textId="1FAF106C" w:rsidR="00BF46CB" w:rsidRDefault="003A7E37" w:rsidP="00786755">
      <w:p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Duchem semináře je představení nových povinností a doporučení pro jejich adopci v rámci vodárenských společností</w:t>
      </w:r>
      <w:r w:rsidR="00244A54">
        <w:rPr>
          <w:sz w:val="22"/>
          <w:szCs w:val="22"/>
        </w:rPr>
        <w:t xml:space="preserve"> praktickou formou</w:t>
      </w:r>
      <w:r>
        <w:rPr>
          <w:sz w:val="22"/>
          <w:szCs w:val="22"/>
        </w:rPr>
        <w:t xml:space="preserve">, nikoli strašení </w:t>
      </w:r>
      <w:r w:rsidR="00244A54">
        <w:rPr>
          <w:sz w:val="22"/>
          <w:szCs w:val="22"/>
        </w:rPr>
        <w:t>o formálních dopadech nové směrnice NIS2 a doporučení formalizovaných opatření.</w:t>
      </w:r>
    </w:p>
    <w:p w14:paraId="4039B98A" w14:textId="77777777" w:rsidR="000361ED" w:rsidRDefault="000361ED" w:rsidP="00624F64">
      <w:pPr>
        <w:ind w:left="567"/>
        <w:contextualSpacing/>
        <w:jc w:val="both"/>
        <w:rPr>
          <w:sz w:val="22"/>
          <w:szCs w:val="22"/>
        </w:rPr>
      </w:pPr>
    </w:p>
    <w:p w14:paraId="668D6B29" w14:textId="378ECB23" w:rsidR="00F348D2" w:rsidRDefault="008825BF" w:rsidP="00F348D2">
      <w:pPr>
        <w:ind w:left="567"/>
        <w:contextualSpacing/>
        <w:jc w:val="both"/>
        <w:rPr>
          <w:sz w:val="22"/>
          <w:szCs w:val="22"/>
        </w:rPr>
      </w:pPr>
      <w:r w:rsidRPr="00786755">
        <w:rPr>
          <w:b/>
          <w:bCs/>
          <w:i/>
          <w:iCs/>
          <w:sz w:val="22"/>
          <w:szCs w:val="22"/>
        </w:rPr>
        <w:t>Přednášet budou:</w:t>
      </w:r>
    </w:p>
    <w:p w14:paraId="2F2A8A96" w14:textId="74D493B5" w:rsidR="00683855" w:rsidRDefault="00683855" w:rsidP="00F348D2">
      <w:pPr>
        <w:ind w:left="567"/>
        <w:contextualSpacing/>
        <w:jc w:val="both"/>
        <w:rPr>
          <w:sz w:val="22"/>
          <w:szCs w:val="22"/>
        </w:rPr>
      </w:pPr>
    </w:p>
    <w:p w14:paraId="47120810" w14:textId="3EB3B3A7" w:rsidR="00DA3C8B" w:rsidRPr="00D06294" w:rsidRDefault="00DA3C8B" w:rsidP="00DA3C8B">
      <w:pPr>
        <w:ind w:left="567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Martin Švéda</w:t>
      </w:r>
      <w:r w:rsidRPr="00786755">
        <w:rPr>
          <w:sz w:val="22"/>
          <w:szCs w:val="22"/>
        </w:rPr>
        <w:t xml:space="preserve"> </w:t>
      </w:r>
      <w:r w:rsidR="0087642B" w:rsidRPr="00D06294">
        <w:rPr>
          <w:sz w:val="22"/>
          <w:szCs w:val="22"/>
        </w:rPr>
        <w:t>v roce 2017 nastoupil na Národní bezpečnostní úřad, do jeho tehdejšího Národního centra kybernetické bezpečnosti</w:t>
      </w:r>
      <w:r w:rsidR="007A6521" w:rsidRPr="00D06294">
        <w:rPr>
          <w:sz w:val="22"/>
          <w:szCs w:val="22"/>
        </w:rPr>
        <w:t>; b</w:t>
      </w:r>
      <w:r w:rsidR="0087642B" w:rsidRPr="00D06294">
        <w:rPr>
          <w:sz w:val="22"/>
          <w:szCs w:val="22"/>
        </w:rPr>
        <w:t xml:space="preserve">yl tak </w:t>
      </w:r>
      <w:r w:rsidR="00F771A3" w:rsidRPr="00D06294">
        <w:rPr>
          <w:sz w:val="22"/>
          <w:szCs w:val="22"/>
        </w:rPr>
        <w:t xml:space="preserve">u </w:t>
      </w:r>
      <w:r w:rsidR="0087642B" w:rsidRPr="00D06294">
        <w:rPr>
          <w:sz w:val="22"/>
          <w:szCs w:val="22"/>
        </w:rPr>
        <w:t xml:space="preserve">vzniku Národního úřadu pro kybernetickou a informační bezpečnost, kde působí jako právník zaměřující se na regulaci kybernetické bezpečnosti. Od roku 2021 </w:t>
      </w:r>
      <w:r w:rsidR="007A6521" w:rsidRPr="00D06294">
        <w:rPr>
          <w:sz w:val="22"/>
          <w:szCs w:val="22"/>
        </w:rPr>
        <w:t xml:space="preserve">zde </w:t>
      </w:r>
      <w:r w:rsidR="0087642B" w:rsidRPr="00D06294">
        <w:rPr>
          <w:sz w:val="22"/>
          <w:szCs w:val="22"/>
        </w:rPr>
        <w:t xml:space="preserve">vede </w:t>
      </w:r>
      <w:r w:rsidR="007A6521" w:rsidRPr="00D06294">
        <w:rPr>
          <w:sz w:val="22"/>
          <w:szCs w:val="22"/>
        </w:rPr>
        <w:t>oddělení</w:t>
      </w:r>
      <w:r w:rsidR="0087642B" w:rsidRPr="00D06294">
        <w:rPr>
          <w:sz w:val="22"/>
          <w:szCs w:val="22"/>
        </w:rPr>
        <w:t xml:space="preserve"> </w:t>
      </w:r>
      <w:r w:rsidR="007A6521" w:rsidRPr="00D06294">
        <w:rPr>
          <w:sz w:val="22"/>
          <w:szCs w:val="22"/>
        </w:rPr>
        <w:t>regulace soukromého sektoru. Zaměřuje se především na problematiku výkladu zákona o kybernetické bezpečnosti a jeho prováděcích právních předpisů a podílí se na návrzích jejich změn – aktuálně také koordinuje přípravné práce na novelizaci zákona o kybernetické bezpečnosti v souvislosti s přijetím směrnice NIS2.</w:t>
      </w:r>
    </w:p>
    <w:p w14:paraId="7811992B" w14:textId="633D0E4F" w:rsidR="00DA3C8B" w:rsidRPr="00786755" w:rsidRDefault="00DA3C8B" w:rsidP="00DA3C8B">
      <w:pPr>
        <w:ind w:left="567"/>
        <w:contextualSpacing/>
        <w:jc w:val="both"/>
        <w:rPr>
          <w:sz w:val="22"/>
          <w:szCs w:val="22"/>
        </w:rPr>
      </w:pPr>
    </w:p>
    <w:p w14:paraId="614B103A" w14:textId="7A53CB12" w:rsidR="008825BF" w:rsidRDefault="008825BF" w:rsidP="00DA3C8B">
      <w:pPr>
        <w:ind w:left="567"/>
        <w:contextualSpacing/>
        <w:jc w:val="both"/>
        <w:rPr>
          <w:sz w:val="22"/>
          <w:szCs w:val="22"/>
        </w:rPr>
      </w:pPr>
      <w:r w:rsidRPr="00786755">
        <w:rPr>
          <w:b/>
          <w:bCs/>
          <w:sz w:val="22"/>
          <w:szCs w:val="22"/>
        </w:rPr>
        <w:t>Daniel Hejda</w:t>
      </w:r>
      <w:r w:rsidRPr="00786755">
        <w:rPr>
          <w:sz w:val="22"/>
          <w:szCs w:val="22"/>
        </w:rPr>
        <w:t xml:space="preserve"> je spolumajitel</w:t>
      </w:r>
      <w:r w:rsidR="00F348D2" w:rsidRPr="00786755">
        <w:rPr>
          <w:sz w:val="22"/>
          <w:szCs w:val="22"/>
        </w:rPr>
        <w:t>em</w:t>
      </w:r>
      <w:r w:rsidRPr="00786755">
        <w:rPr>
          <w:sz w:val="22"/>
          <w:szCs w:val="22"/>
        </w:rPr>
        <w:t xml:space="preserve"> firmy </w:t>
      </w:r>
      <w:proofErr w:type="spellStart"/>
      <w:r w:rsidRPr="00786755">
        <w:rPr>
          <w:sz w:val="22"/>
          <w:szCs w:val="22"/>
        </w:rPr>
        <w:t>Cyber</w:t>
      </w:r>
      <w:proofErr w:type="spellEnd"/>
      <w:r w:rsidRPr="00786755">
        <w:rPr>
          <w:sz w:val="22"/>
          <w:szCs w:val="22"/>
        </w:rPr>
        <w:t xml:space="preserve"> </w:t>
      </w:r>
      <w:proofErr w:type="spellStart"/>
      <w:r w:rsidRPr="00786755">
        <w:rPr>
          <w:sz w:val="22"/>
          <w:szCs w:val="22"/>
        </w:rPr>
        <w:t>Rangers</w:t>
      </w:r>
      <w:proofErr w:type="spellEnd"/>
      <w:r w:rsidRPr="00786755">
        <w:rPr>
          <w:sz w:val="22"/>
          <w:szCs w:val="22"/>
        </w:rPr>
        <w:t xml:space="preserve"> s.r.o.</w:t>
      </w:r>
      <w:r w:rsidR="009324EB">
        <w:rPr>
          <w:sz w:val="22"/>
          <w:szCs w:val="22"/>
        </w:rPr>
        <w:t>, která se zabývá kontrolou bezpečnosti v IT a OT prostředí.</w:t>
      </w:r>
      <w:r w:rsidRPr="00786755">
        <w:rPr>
          <w:sz w:val="22"/>
          <w:szCs w:val="22"/>
        </w:rPr>
        <w:t xml:space="preserve"> Daniel </w:t>
      </w:r>
      <w:r w:rsidR="00DA3C8B" w:rsidRPr="00DA3C8B">
        <w:rPr>
          <w:sz w:val="22"/>
          <w:szCs w:val="22"/>
        </w:rPr>
        <w:t xml:space="preserve">je </w:t>
      </w:r>
      <w:proofErr w:type="spellStart"/>
      <w:r w:rsidR="00DA3C8B" w:rsidRPr="00DA3C8B">
        <w:rPr>
          <w:sz w:val="22"/>
          <w:szCs w:val="22"/>
        </w:rPr>
        <w:t>red</w:t>
      </w:r>
      <w:proofErr w:type="spellEnd"/>
      <w:r w:rsidR="00DA3C8B" w:rsidRPr="00DA3C8B">
        <w:rPr>
          <w:sz w:val="22"/>
          <w:szCs w:val="22"/>
        </w:rPr>
        <w:t xml:space="preserve"> </w:t>
      </w:r>
      <w:proofErr w:type="spellStart"/>
      <w:r w:rsidR="00DA3C8B" w:rsidRPr="00DA3C8B">
        <w:rPr>
          <w:sz w:val="22"/>
          <w:szCs w:val="22"/>
        </w:rPr>
        <w:t>teamer</w:t>
      </w:r>
      <w:proofErr w:type="spellEnd"/>
      <w:r w:rsidR="00DA3C8B" w:rsidRPr="00DA3C8B">
        <w:rPr>
          <w:sz w:val="22"/>
          <w:szCs w:val="22"/>
        </w:rPr>
        <w:t xml:space="preserve">, výzkumník, sociální inženýr a bezpečnostní konzultant s více jak 15 lety praxe </w:t>
      </w:r>
      <w:r w:rsidR="00D33E4B">
        <w:rPr>
          <w:sz w:val="22"/>
          <w:szCs w:val="22"/>
        </w:rPr>
        <w:br/>
      </w:r>
      <w:r w:rsidR="00DA3C8B" w:rsidRPr="00DA3C8B">
        <w:rPr>
          <w:sz w:val="22"/>
          <w:szCs w:val="22"/>
        </w:rPr>
        <w:t>v oblasti IT technologií a 5 let v oblasti technologií OT. V rámci své činnosti se zabývá nejen audity, poradenstvím a testováním, ale také přednášením na předních českých konferencích. Mezi hlavní činnosti v oblasti bezpečnosti patří penetrační testování, sociální inženýrství, zpravodajská činnost a výzkum kybernetických útoků nejen státem sponzorovaných skupin (APT).</w:t>
      </w:r>
      <w:r w:rsidR="00DA3C8B">
        <w:rPr>
          <w:sz w:val="22"/>
          <w:szCs w:val="22"/>
        </w:rPr>
        <w:t xml:space="preserve"> </w:t>
      </w:r>
      <w:r w:rsidRPr="00786755">
        <w:rPr>
          <w:sz w:val="22"/>
          <w:szCs w:val="22"/>
        </w:rPr>
        <w:t xml:space="preserve">Daniel je držitelem certifikací CEHv10, eWPTv1, COMPTIA </w:t>
      </w:r>
      <w:proofErr w:type="spellStart"/>
      <w:r w:rsidRPr="00786755">
        <w:rPr>
          <w:sz w:val="22"/>
          <w:szCs w:val="22"/>
        </w:rPr>
        <w:t>Pentest</w:t>
      </w:r>
      <w:proofErr w:type="spellEnd"/>
      <w:r w:rsidRPr="00786755">
        <w:rPr>
          <w:sz w:val="22"/>
          <w:szCs w:val="22"/>
        </w:rPr>
        <w:t xml:space="preserve">+, PECB ISO27001 Lead Auditor, </w:t>
      </w:r>
      <w:r w:rsidR="009324EB">
        <w:rPr>
          <w:sz w:val="22"/>
          <w:szCs w:val="22"/>
        </w:rPr>
        <w:t xml:space="preserve">C|OSINT, </w:t>
      </w:r>
      <w:r w:rsidRPr="00786755">
        <w:rPr>
          <w:sz w:val="22"/>
          <w:szCs w:val="22"/>
        </w:rPr>
        <w:t xml:space="preserve">MCSE, MCSA, MCSD a je také držitelem prestižního ocenění Microsoft MVP pro Cloud and Datacenter Management a přispěvatelem komunity CIS </w:t>
      </w:r>
      <w:proofErr w:type="spellStart"/>
      <w:r w:rsidRPr="00786755">
        <w:rPr>
          <w:sz w:val="22"/>
          <w:szCs w:val="22"/>
        </w:rPr>
        <w:t>Security</w:t>
      </w:r>
      <w:proofErr w:type="spellEnd"/>
      <w:r w:rsidRPr="00786755">
        <w:rPr>
          <w:sz w:val="22"/>
          <w:szCs w:val="22"/>
        </w:rPr>
        <w:t xml:space="preserve"> </w:t>
      </w:r>
      <w:proofErr w:type="spellStart"/>
      <w:r w:rsidRPr="00786755">
        <w:rPr>
          <w:sz w:val="22"/>
          <w:szCs w:val="22"/>
        </w:rPr>
        <w:t>Benchmarks</w:t>
      </w:r>
      <w:proofErr w:type="spellEnd"/>
      <w:r w:rsidRPr="00786755">
        <w:rPr>
          <w:sz w:val="22"/>
          <w:szCs w:val="22"/>
        </w:rPr>
        <w:t>.</w:t>
      </w:r>
    </w:p>
    <w:p w14:paraId="39DB10B8" w14:textId="241D2E13" w:rsidR="00DA3C8B" w:rsidRDefault="00DA3C8B" w:rsidP="00DA3C8B">
      <w:pPr>
        <w:ind w:left="567"/>
        <w:contextualSpacing/>
        <w:jc w:val="both"/>
        <w:rPr>
          <w:sz w:val="22"/>
          <w:szCs w:val="22"/>
        </w:rPr>
      </w:pPr>
    </w:p>
    <w:p w14:paraId="0E7D5078" w14:textId="26C01F55" w:rsidR="00DA3C8B" w:rsidRDefault="00280D02" w:rsidP="00DA3C8B">
      <w:pPr>
        <w:ind w:left="567"/>
        <w:contextualSpacing/>
        <w:jc w:val="both"/>
        <w:rPr>
          <w:sz w:val="22"/>
          <w:szCs w:val="22"/>
        </w:rPr>
      </w:pPr>
      <w:r w:rsidRPr="00280D02">
        <w:rPr>
          <w:b/>
          <w:bCs/>
          <w:sz w:val="22"/>
          <w:szCs w:val="22"/>
        </w:rPr>
        <w:t>Jindřich Kalíšek</w:t>
      </w:r>
      <w:r>
        <w:rPr>
          <w:b/>
          <w:bCs/>
          <w:sz w:val="22"/>
          <w:szCs w:val="22"/>
        </w:rPr>
        <w:t xml:space="preserve"> </w:t>
      </w:r>
      <w:r w:rsidR="00B60AC6">
        <w:rPr>
          <w:sz w:val="22"/>
          <w:szCs w:val="22"/>
        </w:rPr>
        <w:t xml:space="preserve">je </w:t>
      </w:r>
      <w:r w:rsidRPr="00280D02">
        <w:rPr>
          <w:sz w:val="22"/>
          <w:szCs w:val="22"/>
        </w:rPr>
        <w:t>advokátem specializujícím se na kybernetickou bezpečnost a ochranu osobních údajů a soukromí na internetu, právo nových technologií (především na problematiku software, cloudových služeb a e-</w:t>
      </w:r>
      <w:proofErr w:type="spellStart"/>
      <w:r w:rsidRPr="00280D02">
        <w:rPr>
          <w:sz w:val="22"/>
          <w:szCs w:val="22"/>
        </w:rPr>
        <w:t>commerce</w:t>
      </w:r>
      <w:proofErr w:type="spellEnd"/>
      <w:r w:rsidRPr="00280D02">
        <w:rPr>
          <w:sz w:val="22"/>
          <w:szCs w:val="22"/>
        </w:rPr>
        <w:t xml:space="preserve">) </w:t>
      </w:r>
      <w:r w:rsidR="00D33E4B">
        <w:rPr>
          <w:sz w:val="22"/>
          <w:szCs w:val="22"/>
        </w:rPr>
        <w:br/>
      </w:r>
      <w:r w:rsidRPr="00280D02">
        <w:rPr>
          <w:sz w:val="22"/>
          <w:szCs w:val="22"/>
        </w:rPr>
        <w:t xml:space="preserve">a duševního vlastnictví. Působí jako zapsaný mediátor se specializací na spory z vývoje a implementace software </w:t>
      </w:r>
      <w:r w:rsidR="00D33E4B">
        <w:rPr>
          <w:sz w:val="22"/>
          <w:szCs w:val="22"/>
        </w:rPr>
        <w:br/>
      </w:r>
      <w:r w:rsidRPr="00280D02">
        <w:rPr>
          <w:sz w:val="22"/>
          <w:szCs w:val="22"/>
        </w:rPr>
        <w:t>a spory z práv duševního vlastnictví a také jako pověřenec pro ochranu osobních údajů. Jindřich poskytuje právní poradenství komerčním i neziskovým organizacím (herním společnostem, dodavatelům energií, poskytovatelům služeb v e-</w:t>
      </w:r>
      <w:proofErr w:type="spellStart"/>
      <w:r w:rsidRPr="00280D02">
        <w:rPr>
          <w:sz w:val="22"/>
          <w:szCs w:val="22"/>
        </w:rPr>
        <w:t>commerce</w:t>
      </w:r>
      <w:proofErr w:type="spellEnd"/>
      <w:r w:rsidRPr="00280D02">
        <w:rPr>
          <w:sz w:val="22"/>
          <w:szCs w:val="22"/>
        </w:rPr>
        <w:t xml:space="preserve"> a dalším) v oblasti ochrany informací (osobních údajů, obchodních tajemství a důvěrných informací), kybernetické bezpečnosti, elektronické identifikace a služeb vytvářejících důvěru a s vymáháním práv </w:t>
      </w:r>
      <w:r w:rsidR="00D33E4B">
        <w:rPr>
          <w:sz w:val="22"/>
          <w:szCs w:val="22"/>
        </w:rPr>
        <w:br/>
      </w:r>
      <w:r w:rsidRPr="00280D02">
        <w:rPr>
          <w:sz w:val="22"/>
          <w:szCs w:val="22"/>
        </w:rPr>
        <w:t>z duševního vlastnictví. Je členem Sekce České advokátní komory pro IT a GDPR, Spolku pro ochranu osobních údajů, ČIMIB a Pověřencem roku v soukromém sektoru za rok 2019.</w:t>
      </w:r>
    </w:p>
    <w:p w14:paraId="3E9AA078" w14:textId="77777777" w:rsidR="00DA3C8B" w:rsidRPr="00DA3C8B" w:rsidRDefault="00DA3C8B" w:rsidP="00786755">
      <w:pPr>
        <w:ind w:left="567"/>
        <w:contextualSpacing/>
        <w:jc w:val="both"/>
        <w:rPr>
          <w:sz w:val="22"/>
          <w:szCs w:val="22"/>
        </w:rPr>
      </w:pPr>
    </w:p>
    <w:p w14:paraId="35482361" w14:textId="72C99EED" w:rsidR="00C405A8" w:rsidRPr="00786755" w:rsidRDefault="00C405A8" w:rsidP="00786755">
      <w:pPr>
        <w:ind w:left="567"/>
        <w:contextualSpacing/>
        <w:jc w:val="both"/>
      </w:pPr>
      <w:r w:rsidRPr="00786755">
        <w:rPr>
          <w:b/>
          <w:bCs/>
          <w:sz w:val="22"/>
          <w:szCs w:val="22"/>
        </w:rPr>
        <w:t>Michal Beneš</w:t>
      </w:r>
      <w:r w:rsidRPr="00786755">
        <w:rPr>
          <w:sz w:val="22"/>
          <w:szCs w:val="22"/>
        </w:rPr>
        <w:t xml:space="preserve"> je společníkem a ředitelem společnosti </w:t>
      </w:r>
      <w:proofErr w:type="spellStart"/>
      <w:r w:rsidRPr="00786755">
        <w:rPr>
          <w:sz w:val="22"/>
          <w:szCs w:val="22"/>
        </w:rPr>
        <w:t>system</w:t>
      </w:r>
      <w:proofErr w:type="spellEnd"/>
      <w:r w:rsidRPr="00786755">
        <w:rPr>
          <w:sz w:val="22"/>
          <w:szCs w:val="22"/>
        </w:rPr>
        <w:t xml:space="preserve"> </w:t>
      </w:r>
      <w:proofErr w:type="spellStart"/>
      <w:r w:rsidRPr="00786755">
        <w:rPr>
          <w:sz w:val="22"/>
          <w:szCs w:val="22"/>
        </w:rPr>
        <w:t>boost</w:t>
      </w:r>
      <w:proofErr w:type="spellEnd"/>
      <w:r w:rsidRPr="00786755">
        <w:rPr>
          <w:sz w:val="22"/>
          <w:szCs w:val="22"/>
        </w:rPr>
        <w:t xml:space="preserve"> a.s. V oblasti IT a kybernetické bezpečnosti </w:t>
      </w:r>
      <w:r w:rsidR="00B60AC6">
        <w:rPr>
          <w:sz w:val="22"/>
          <w:szCs w:val="22"/>
        </w:rPr>
        <w:t xml:space="preserve">se </w:t>
      </w:r>
      <w:r w:rsidRPr="00786755">
        <w:rPr>
          <w:sz w:val="22"/>
          <w:szCs w:val="22"/>
        </w:rPr>
        <w:t xml:space="preserve">pohybuje již </w:t>
      </w:r>
      <w:r w:rsidR="00B60AC6">
        <w:rPr>
          <w:sz w:val="22"/>
          <w:szCs w:val="22"/>
        </w:rPr>
        <w:t xml:space="preserve">více jak </w:t>
      </w:r>
      <w:r w:rsidRPr="00786755">
        <w:rPr>
          <w:sz w:val="22"/>
          <w:szCs w:val="22"/>
        </w:rPr>
        <w:t>1</w:t>
      </w:r>
      <w:r w:rsidR="00CA3843">
        <w:rPr>
          <w:sz w:val="22"/>
          <w:szCs w:val="22"/>
        </w:rPr>
        <w:t>9</w:t>
      </w:r>
      <w:r w:rsidRPr="00786755">
        <w:rPr>
          <w:sz w:val="22"/>
          <w:szCs w:val="22"/>
        </w:rPr>
        <w:t xml:space="preserve"> let. V rámci své poradenské praxe se zaměřoval na implementaci informačních systémů, </w:t>
      </w:r>
      <w:r w:rsidRPr="00786755">
        <w:rPr>
          <w:sz w:val="22"/>
          <w:szCs w:val="22"/>
        </w:rPr>
        <w:lastRenderedPageBreak/>
        <w:t xml:space="preserve">digitalizaci, audity IT a kybernetické bezpečnosti a Business </w:t>
      </w:r>
      <w:proofErr w:type="spellStart"/>
      <w:r w:rsidRPr="00786755">
        <w:rPr>
          <w:sz w:val="22"/>
          <w:szCs w:val="22"/>
        </w:rPr>
        <w:t>Continuity</w:t>
      </w:r>
      <w:proofErr w:type="spellEnd"/>
      <w:r w:rsidRPr="00786755">
        <w:rPr>
          <w:sz w:val="22"/>
          <w:szCs w:val="22"/>
        </w:rPr>
        <w:t xml:space="preserve"> Management. Michal je soudním znalce</w:t>
      </w:r>
      <w:r w:rsidR="009968DD">
        <w:rPr>
          <w:sz w:val="22"/>
          <w:szCs w:val="22"/>
        </w:rPr>
        <w:t>m</w:t>
      </w:r>
      <w:r w:rsidRPr="00786755">
        <w:rPr>
          <w:sz w:val="22"/>
          <w:szCs w:val="22"/>
        </w:rPr>
        <w:t xml:space="preserve"> v oborech Kybernetika a Ekonomika.</w:t>
      </w:r>
    </w:p>
    <w:p w14:paraId="13E81FC1" w14:textId="77777777" w:rsidR="00D06294" w:rsidRDefault="00D06294" w:rsidP="002D4BFE">
      <w:pPr>
        <w:jc w:val="both"/>
        <w:rPr>
          <w:b/>
          <w:sz w:val="22"/>
          <w:szCs w:val="22"/>
          <w:u w:val="single"/>
        </w:rPr>
      </w:pPr>
    </w:p>
    <w:p w14:paraId="5DC0A896" w14:textId="14E0ECC6" w:rsidR="008825BF" w:rsidRPr="0096207A" w:rsidRDefault="008825BF" w:rsidP="002D4BFE">
      <w:pPr>
        <w:jc w:val="both"/>
        <w:rPr>
          <w:b/>
          <w:bCs/>
          <w:sz w:val="22"/>
          <w:szCs w:val="22"/>
          <w:u w:val="single"/>
        </w:rPr>
      </w:pPr>
      <w:r w:rsidRPr="0096207A">
        <w:rPr>
          <w:b/>
          <w:sz w:val="22"/>
          <w:szCs w:val="22"/>
          <w:u w:val="single"/>
        </w:rPr>
        <w:t>P</w:t>
      </w:r>
      <w:r w:rsidRPr="0096207A">
        <w:rPr>
          <w:b/>
          <w:bCs/>
          <w:sz w:val="22"/>
          <w:szCs w:val="22"/>
          <w:u w:val="single"/>
        </w:rPr>
        <w:t>rogram:</w:t>
      </w:r>
    </w:p>
    <w:p w14:paraId="43106E8A" w14:textId="20899495" w:rsidR="008825BF" w:rsidRPr="0096207A" w:rsidRDefault="00C405A8" w:rsidP="002D4BFE">
      <w:pPr>
        <w:jc w:val="both"/>
        <w:rPr>
          <w:i/>
          <w:iCs/>
          <w:sz w:val="22"/>
          <w:szCs w:val="22"/>
        </w:rPr>
      </w:pPr>
      <w:r w:rsidRPr="0096207A">
        <w:rPr>
          <w:b/>
          <w:bCs/>
          <w:sz w:val="22"/>
          <w:szCs w:val="22"/>
        </w:rPr>
        <w:t>9:30</w:t>
      </w:r>
      <w:r w:rsidR="002A4064" w:rsidRPr="0096207A">
        <w:rPr>
          <w:b/>
          <w:bCs/>
          <w:sz w:val="22"/>
          <w:szCs w:val="22"/>
        </w:rPr>
        <w:tab/>
      </w:r>
      <w:r w:rsidR="002A4064" w:rsidRPr="0096207A">
        <w:rPr>
          <w:b/>
          <w:bCs/>
          <w:sz w:val="22"/>
          <w:szCs w:val="22"/>
        </w:rPr>
        <w:tab/>
      </w:r>
      <w:r w:rsidR="00A4759D" w:rsidRPr="0096207A">
        <w:rPr>
          <w:b/>
          <w:bCs/>
          <w:sz w:val="22"/>
          <w:szCs w:val="22"/>
        </w:rPr>
        <w:t>Registrace</w:t>
      </w:r>
    </w:p>
    <w:p w14:paraId="4D2E114B" w14:textId="394F77BB" w:rsidR="005949E0" w:rsidRPr="0096207A" w:rsidRDefault="008825BF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10:00</w:t>
      </w:r>
      <w:r w:rsidRPr="0096207A">
        <w:rPr>
          <w:b/>
          <w:bCs/>
          <w:sz w:val="22"/>
          <w:szCs w:val="22"/>
        </w:rPr>
        <w:tab/>
      </w:r>
      <w:r w:rsidRPr="0096207A">
        <w:rPr>
          <w:sz w:val="22"/>
          <w:szCs w:val="22"/>
        </w:rPr>
        <w:tab/>
      </w:r>
      <w:r w:rsidR="00F348D2" w:rsidRPr="0096207A">
        <w:rPr>
          <w:b/>
          <w:bCs/>
          <w:sz w:val="22"/>
          <w:szCs w:val="22"/>
        </w:rPr>
        <w:t xml:space="preserve">Zahájení </w:t>
      </w:r>
      <w:r w:rsidR="005949E0" w:rsidRPr="0096207A">
        <w:rPr>
          <w:b/>
          <w:bCs/>
          <w:sz w:val="22"/>
          <w:szCs w:val="22"/>
        </w:rPr>
        <w:t>a úvod do tématu</w:t>
      </w:r>
    </w:p>
    <w:p w14:paraId="686D7B1F" w14:textId="37D6F97D" w:rsidR="008825BF" w:rsidRPr="0096207A" w:rsidRDefault="00C405A8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Ing. Vilém Žák</w:t>
      </w:r>
      <w:r w:rsidR="00F348D2" w:rsidRPr="0096207A">
        <w:rPr>
          <w:rFonts w:ascii="Times New Roman" w:hAnsi="Times New Roman" w:cs="Times New Roman"/>
        </w:rPr>
        <w:t>,</w:t>
      </w:r>
      <w:r w:rsidRPr="0096207A">
        <w:rPr>
          <w:rFonts w:ascii="Times New Roman" w:hAnsi="Times New Roman" w:cs="Times New Roman"/>
        </w:rPr>
        <w:t xml:space="preserve"> </w:t>
      </w:r>
      <w:r w:rsidR="008825BF" w:rsidRPr="0096207A">
        <w:rPr>
          <w:rFonts w:ascii="Times New Roman" w:hAnsi="Times New Roman" w:cs="Times New Roman"/>
        </w:rPr>
        <w:t xml:space="preserve">ředitel </w:t>
      </w:r>
      <w:r w:rsidRPr="0096207A">
        <w:rPr>
          <w:rFonts w:ascii="Times New Roman" w:hAnsi="Times New Roman" w:cs="Times New Roman"/>
        </w:rPr>
        <w:t xml:space="preserve">a člen představenstva </w:t>
      </w:r>
      <w:r w:rsidR="008825BF" w:rsidRPr="0096207A">
        <w:rPr>
          <w:rFonts w:ascii="Times New Roman" w:hAnsi="Times New Roman" w:cs="Times New Roman"/>
        </w:rPr>
        <w:t>SOVAK</w:t>
      </w:r>
      <w:r w:rsidRPr="0096207A">
        <w:rPr>
          <w:rFonts w:ascii="Times New Roman" w:hAnsi="Times New Roman" w:cs="Times New Roman"/>
        </w:rPr>
        <w:t xml:space="preserve"> ČR</w:t>
      </w:r>
    </w:p>
    <w:p w14:paraId="75CF0175" w14:textId="3C5EEF23" w:rsidR="00F348D2" w:rsidRPr="0096207A" w:rsidRDefault="00F348D2" w:rsidP="002D4BFE">
      <w:pPr>
        <w:jc w:val="both"/>
        <w:rPr>
          <w:b/>
          <w:bCs/>
          <w:sz w:val="22"/>
          <w:szCs w:val="22"/>
        </w:rPr>
      </w:pPr>
    </w:p>
    <w:p w14:paraId="6CD7488D" w14:textId="66EA9234" w:rsidR="00C2507E" w:rsidRPr="0096207A" w:rsidRDefault="00C2507E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10:10</w:t>
      </w:r>
      <w:r w:rsidRPr="0096207A">
        <w:rPr>
          <w:b/>
          <w:bCs/>
          <w:sz w:val="22"/>
          <w:szCs w:val="22"/>
        </w:rPr>
        <w:tab/>
      </w:r>
      <w:r w:rsidRPr="0096207A">
        <w:rPr>
          <w:sz w:val="22"/>
          <w:szCs w:val="22"/>
        </w:rPr>
        <w:tab/>
      </w:r>
      <w:r w:rsidR="007A6521" w:rsidRPr="0096207A">
        <w:rPr>
          <w:b/>
          <w:bCs/>
          <w:sz w:val="22"/>
          <w:szCs w:val="22"/>
        </w:rPr>
        <w:t>K</w:t>
      </w:r>
      <w:r w:rsidR="00247643" w:rsidRPr="0096207A">
        <w:rPr>
          <w:b/>
          <w:bCs/>
          <w:sz w:val="22"/>
          <w:szCs w:val="22"/>
        </w:rPr>
        <w:t>ybernetick</w:t>
      </w:r>
      <w:r w:rsidR="007A6521" w:rsidRPr="0096207A">
        <w:rPr>
          <w:b/>
          <w:bCs/>
          <w:sz w:val="22"/>
          <w:szCs w:val="22"/>
        </w:rPr>
        <w:t>á</w:t>
      </w:r>
      <w:r w:rsidR="00247643" w:rsidRPr="0096207A">
        <w:rPr>
          <w:b/>
          <w:bCs/>
          <w:sz w:val="22"/>
          <w:szCs w:val="22"/>
        </w:rPr>
        <w:t xml:space="preserve"> bezpečnosti </w:t>
      </w:r>
      <w:r w:rsidR="007A6521" w:rsidRPr="0096207A">
        <w:rPr>
          <w:b/>
          <w:bCs/>
          <w:sz w:val="22"/>
          <w:szCs w:val="22"/>
        </w:rPr>
        <w:t xml:space="preserve">ve vodním hospodářství </w:t>
      </w:r>
      <w:r w:rsidR="00B60AC6" w:rsidRPr="0096207A">
        <w:rPr>
          <w:b/>
          <w:bCs/>
          <w:sz w:val="22"/>
          <w:szCs w:val="22"/>
        </w:rPr>
        <w:t>směrnice NIS2</w:t>
      </w:r>
      <w:r w:rsidR="0032140D" w:rsidRPr="0096207A">
        <w:rPr>
          <w:b/>
          <w:bCs/>
          <w:sz w:val="22"/>
          <w:szCs w:val="22"/>
        </w:rPr>
        <w:t xml:space="preserve"> v České republice a praktické dopady</w:t>
      </w:r>
    </w:p>
    <w:p w14:paraId="1A073725" w14:textId="6DCE7865" w:rsidR="00C2507E" w:rsidRPr="0096207A" w:rsidRDefault="00F771A3" w:rsidP="00E9021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</w:rPr>
      </w:pPr>
      <w:r w:rsidRPr="0096207A">
        <w:rPr>
          <w:rFonts w:ascii="Times New Roman" w:hAnsi="Times New Roman" w:cs="Times New Roman"/>
          <w:i/>
          <w:iCs/>
        </w:rPr>
        <w:t>Tématem p</w:t>
      </w:r>
      <w:r w:rsidR="00C2507E" w:rsidRPr="0096207A">
        <w:rPr>
          <w:rFonts w:ascii="Times New Roman" w:hAnsi="Times New Roman" w:cs="Times New Roman"/>
          <w:i/>
          <w:iCs/>
        </w:rPr>
        <w:t xml:space="preserve">řednášky </w:t>
      </w:r>
      <w:r w:rsidR="0032140D" w:rsidRPr="0096207A">
        <w:rPr>
          <w:rFonts w:ascii="Times New Roman" w:hAnsi="Times New Roman" w:cs="Times New Roman"/>
          <w:i/>
          <w:iCs/>
        </w:rPr>
        <w:t xml:space="preserve">bude </w:t>
      </w:r>
      <w:r w:rsidRPr="0096207A">
        <w:rPr>
          <w:rFonts w:ascii="Times New Roman" w:hAnsi="Times New Roman" w:cs="Times New Roman"/>
          <w:i/>
          <w:iCs/>
        </w:rPr>
        <w:t xml:space="preserve">představení </w:t>
      </w:r>
      <w:r w:rsidR="0032140D" w:rsidRPr="0096207A">
        <w:rPr>
          <w:rFonts w:ascii="Times New Roman" w:hAnsi="Times New Roman" w:cs="Times New Roman"/>
          <w:i/>
          <w:iCs/>
        </w:rPr>
        <w:t>problematik</w:t>
      </w:r>
      <w:r w:rsidRPr="0096207A">
        <w:rPr>
          <w:rFonts w:ascii="Times New Roman" w:hAnsi="Times New Roman" w:cs="Times New Roman"/>
          <w:i/>
          <w:iCs/>
        </w:rPr>
        <w:t>y</w:t>
      </w:r>
      <w:r w:rsidR="0032140D" w:rsidRPr="0096207A">
        <w:rPr>
          <w:rFonts w:ascii="Times New Roman" w:hAnsi="Times New Roman" w:cs="Times New Roman"/>
          <w:i/>
          <w:iCs/>
        </w:rPr>
        <w:t xml:space="preserve"> v</w:t>
      </w:r>
      <w:r w:rsidRPr="0096207A">
        <w:rPr>
          <w:rFonts w:ascii="Times New Roman" w:hAnsi="Times New Roman" w:cs="Times New Roman"/>
          <w:i/>
          <w:iCs/>
        </w:rPr>
        <w:t> </w:t>
      </w:r>
      <w:r w:rsidR="0032140D" w:rsidRPr="0096207A">
        <w:rPr>
          <w:rFonts w:ascii="Times New Roman" w:hAnsi="Times New Roman" w:cs="Times New Roman"/>
          <w:i/>
          <w:iCs/>
        </w:rPr>
        <w:t>souvislosti s</w:t>
      </w:r>
      <w:r w:rsidRPr="0096207A">
        <w:rPr>
          <w:rFonts w:ascii="Times New Roman" w:hAnsi="Times New Roman" w:cs="Times New Roman"/>
          <w:i/>
          <w:iCs/>
        </w:rPr>
        <w:t> </w:t>
      </w:r>
      <w:r w:rsidR="0032140D" w:rsidRPr="0096207A">
        <w:rPr>
          <w:rFonts w:ascii="Times New Roman" w:hAnsi="Times New Roman" w:cs="Times New Roman"/>
          <w:i/>
          <w:iCs/>
        </w:rPr>
        <w:t>přijetím směrnice NIS2 v</w:t>
      </w:r>
      <w:r w:rsidRPr="0096207A">
        <w:rPr>
          <w:rFonts w:ascii="Times New Roman" w:hAnsi="Times New Roman" w:cs="Times New Roman"/>
          <w:i/>
          <w:iCs/>
        </w:rPr>
        <w:t> </w:t>
      </w:r>
      <w:r w:rsidR="0032140D" w:rsidRPr="0096207A">
        <w:rPr>
          <w:rFonts w:ascii="Times New Roman" w:hAnsi="Times New Roman" w:cs="Times New Roman"/>
          <w:i/>
          <w:iCs/>
        </w:rPr>
        <w:t>České republice</w:t>
      </w:r>
      <w:r w:rsidRPr="0096207A">
        <w:rPr>
          <w:rFonts w:ascii="Times New Roman" w:hAnsi="Times New Roman" w:cs="Times New Roman"/>
          <w:i/>
          <w:iCs/>
        </w:rPr>
        <w:t xml:space="preserve"> z pohledu legislativy a legislativního procesu</w:t>
      </w:r>
      <w:r w:rsidR="0032140D" w:rsidRPr="0096207A">
        <w:rPr>
          <w:rFonts w:ascii="Times New Roman" w:hAnsi="Times New Roman" w:cs="Times New Roman"/>
          <w:i/>
          <w:iCs/>
        </w:rPr>
        <w:t>. Zároveň také budou představeny praktické dopady a výsledky kontaktu a jednání s firmami z oboru V</w:t>
      </w:r>
      <w:r w:rsidR="00721AE7">
        <w:rPr>
          <w:rFonts w:ascii="Times New Roman" w:hAnsi="Times New Roman" w:cs="Times New Roman"/>
          <w:i/>
          <w:iCs/>
        </w:rPr>
        <w:t>a</w:t>
      </w:r>
      <w:r w:rsidR="0032140D" w:rsidRPr="0096207A">
        <w:rPr>
          <w:rFonts w:ascii="Times New Roman" w:hAnsi="Times New Roman" w:cs="Times New Roman"/>
          <w:i/>
          <w:iCs/>
        </w:rPr>
        <w:t>K</w:t>
      </w:r>
      <w:r w:rsidRPr="0096207A">
        <w:rPr>
          <w:rFonts w:ascii="Times New Roman" w:hAnsi="Times New Roman" w:cs="Times New Roman"/>
          <w:i/>
          <w:iCs/>
        </w:rPr>
        <w:t xml:space="preserve"> v uplynulém období</w:t>
      </w:r>
      <w:r w:rsidR="0032140D" w:rsidRPr="0096207A">
        <w:rPr>
          <w:rFonts w:ascii="Times New Roman" w:hAnsi="Times New Roman" w:cs="Times New Roman"/>
          <w:i/>
          <w:iCs/>
        </w:rPr>
        <w:t xml:space="preserve">. </w:t>
      </w:r>
    </w:p>
    <w:p w14:paraId="21DB4BE7" w14:textId="2468E9D1" w:rsidR="00C2507E" w:rsidRPr="0096207A" w:rsidRDefault="00C2507E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Martin Švéda, NÚKIB</w:t>
      </w:r>
    </w:p>
    <w:p w14:paraId="2108E21D" w14:textId="255CA794" w:rsidR="00C2507E" w:rsidRPr="0096207A" w:rsidRDefault="00C2507E" w:rsidP="002D4BFE">
      <w:pPr>
        <w:jc w:val="both"/>
        <w:rPr>
          <w:b/>
          <w:bCs/>
          <w:sz w:val="22"/>
          <w:szCs w:val="22"/>
        </w:rPr>
      </w:pPr>
    </w:p>
    <w:p w14:paraId="7F145FEF" w14:textId="5C6BDEBA" w:rsidR="00974B23" w:rsidRPr="0096207A" w:rsidRDefault="00974B23" w:rsidP="002D4BFE">
      <w:pPr>
        <w:ind w:left="1134" w:hanging="1134"/>
        <w:jc w:val="both"/>
        <w:rPr>
          <w:sz w:val="22"/>
          <w:szCs w:val="22"/>
        </w:rPr>
      </w:pPr>
      <w:r w:rsidRPr="0096207A">
        <w:rPr>
          <w:b/>
          <w:bCs/>
          <w:sz w:val="22"/>
          <w:szCs w:val="22"/>
        </w:rPr>
        <w:t>1</w:t>
      </w:r>
      <w:r w:rsidR="00247643" w:rsidRPr="0096207A">
        <w:rPr>
          <w:b/>
          <w:bCs/>
          <w:sz w:val="22"/>
          <w:szCs w:val="22"/>
        </w:rPr>
        <w:t>1</w:t>
      </w:r>
      <w:r w:rsidRPr="0096207A">
        <w:rPr>
          <w:b/>
          <w:bCs/>
          <w:sz w:val="22"/>
          <w:szCs w:val="22"/>
        </w:rPr>
        <w:t>:</w:t>
      </w:r>
      <w:r w:rsidR="00247643" w:rsidRPr="0096207A">
        <w:rPr>
          <w:b/>
          <w:bCs/>
          <w:sz w:val="22"/>
          <w:szCs w:val="22"/>
        </w:rPr>
        <w:t>05</w:t>
      </w:r>
      <w:r w:rsidRPr="0096207A">
        <w:rPr>
          <w:sz w:val="22"/>
          <w:szCs w:val="22"/>
        </w:rPr>
        <w:tab/>
      </w:r>
      <w:r w:rsidR="00280D02" w:rsidRPr="0096207A">
        <w:rPr>
          <w:b/>
          <w:bCs/>
          <w:sz w:val="22"/>
          <w:szCs w:val="22"/>
        </w:rPr>
        <w:t>Implementace požadavků kybernetické bezpečnostní legislativy do organizace v praxi</w:t>
      </w:r>
    </w:p>
    <w:p w14:paraId="4BB15E11" w14:textId="0CC40AC1" w:rsidR="00974B23" w:rsidRPr="0096207A" w:rsidRDefault="00280D02" w:rsidP="00E975A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</w:rPr>
      </w:pPr>
      <w:r w:rsidRPr="0096207A">
        <w:rPr>
          <w:rFonts w:ascii="Times New Roman" w:hAnsi="Times New Roman" w:cs="Times New Roman"/>
          <w:i/>
          <w:iCs/>
        </w:rPr>
        <w:t xml:space="preserve">Přestože směrnice NIS2 bude vyžadovat transpozici do právního řádu České republiky (novelou zákona </w:t>
      </w:r>
      <w:r w:rsidR="00721AE7">
        <w:rPr>
          <w:rFonts w:ascii="Times New Roman" w:hAnsi="Times New Roman" w:cs="Times New Roman"/>
          <w:i/>
          <w:iCs/>
        </w:rPr>
        <w:br/>
      </w:r>
      <w:r w:rsidRPr="0096207A">
        <w:rPr>
          <w:rFonts w:ascii="Times New Roman" w:hAnsi="Times New Roman" w:cs="Times New Roman"/>
          <w:i/>
          <w:iCs/>
        </w:rPr>
        <w:t xml:space="preserve">o kybernetické bezpečnosti a novými vyhláškami), již nyní jsou zřejmé některé povinnosti a požadavky, které budou muset její adresáti naplnit. Mezi tyto oblasti patří zavedení konkrétních organizačních </w:t>
      </w:r>
      <w:r w:rsidR="00721AE7">
        <w:rPr>
          <w:rFonts w:ascii="Times New Roman" w:hAnsi="Times New Roman" w:cs="Times New Roman"/>
          <w:i/>
          <w:iCs/>
        </w:rPr>
        <w:br/>
      </w:r>
      <w:r w:rsidRPr="0096207A">
        <w:rPr>
          <w:rFonts w:ascii="Times New Roman" w:hAnsi="Times New Roman" w:cs="Times New Roman"/>
          <w:i/>
          <w:iCs/>
        </w:rPr>
        <w:t>a technických opatření k zajištění kybernetické bezpečnosti (v příslušném režimu), zajištění průběžného vzdělávání zaměstnanců a managementu v otázkách kybernetické bezpečnosti, pravidelné vyhodnocování bezpečnostní situace a reporting řídícím orgánům, reakce na bezpečnostní incidenty, řízení dodavatelských řetězců a personální bezpečnosti. V přednášce shrneme nejvýznamnější oblasti, ve kterých bude nutné provést v organizaci změny a navrhneme, jak k nim přistoupit, aby byla implementace efektivní, smysluplná a přínosná.</w:t>
      </w:r>
    </w:p>
    <w:p w14:paraId="6E7290F5" w14:textId="0B7EF692" w:rsidR="00974B23" w:rsidRPr="0096207A" w:rsidRDefault="00247643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Jindřich Kalíšek</w:t>
      </w:r>
      <w:r w:rsidR="00974B23" w:rsidRPr="0096207A">
        <w:rPr>
          <w:rFonts w:ascii="Times New Roman" w:hAnsi="Times New Roman" w:cs="Times New Roman"/>
        </w:rPr>
        <w:t xml:space="preserve">, </w:t>
      </w:r>
      <w:r w:rsidR="00280D02" w:rsidRPr="0096207A">
        <w:rPr>
          <w:rFonts w:ascii="Times New Roman" w:hAnsi="Times New Roman" w:cs="Times New Roman"/>
        </w:rPr>
        <w:t>advokát</w:t>
      </w:r>
    </w:p>
    <w:p w14:paraId="6E95ACD5" w14:textId="282CC1AD" w:rsidR="00974B23" w:rsidRPr="0096207A" w:rsidRDefault="00974B23" w:rsidP="002D4BFE">
      <w:pPr>
        <w:jc w:val="both"/>
        <w:rPr>
          <w:b/>
          <w:bCs/>
          <w:sz w:val="22"/>
          <w:szCs w:val="22"/>
        </w:rPr>
      </w:pPr>
    </w:p>
    <w:p w14:paraId="580ED8AC" w14:textId="395FE047" w:rsidR="00247643" w:rsidRPr="0096207A" w:rsidRDefault="00247643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11:45</w:t>
      </w:r>
      <w:r w:rsidRPr="0096207A">
        <w:rPr>
          <w:b/>
          <w:bCs/>
          <w:sz w:val="22"/>
          <w:szCs w:val="22"/>
        </w:rPr>
        <w:tab/>
      </w:r>
      <w:r w:rsidRPr="0096207A">
        <w:rPr>
          <w:b/>
          <w:bCs/>
          <w:sz w:val="22"/>
          <w:szCs w:val="22"/>
        </w:rPr>
        <w:tab/>
        <w:t>Přestávka</w:t>
      </w:r>
    </w:p>
    <w:p w14:paraId="757F7422" w14:textId="77777777" w:rsidR="00247643" w:rsidRPr="0096207A" w:rsidRDefault="00247643" w:rsidP="002D4BFE">
      <w:pPr>
        <w:jc w:val="both"/>
        <w:rPr>
          <w:b/>
          <w:bCs/>
          <w:sz w:val="22"/>
          <w:szCs w:val="22"/>
        </w:rPr>
      </w:pPr>
    </w:p>
    <w:p w14:paraId="12557E24" w14:textId="71984FEC" w:rsidR="009324EB" w:rsidRPr="0096207A" w:rsidRDefault="009324EB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</w:t>
      </w:r>
      <w:r w:rsidR="00247643" w:rsidRPr="0096207A">
        <w:rPr>
          <w:b/>
          <w:bCs/>
          <w:sz w:val="22"/>
          <w:szCs w:val="22"/>
        </w:rPr>
        <w:t>2</w:t>
      </w:r>
      <w:r w:rsidRPr="0096207A">
        <w:rPr>
          <w:b/>
          <w:bCs/>
          <w:sz w:val="22"/>
          <w:szCs w:val="22"/>
        </w:rPr>
        <w:t>:</w:t>
      </w:r>
      <w:r w:rsidR="00247643" w:rsidRPr="0096207A">
        <w:rPr>
          <w:b/>
          <w:bCs/>
          <w:sz w:val="22"/>
          <w:szCs w:val="22"/>
        </w:rPr>
        <w:t>00</w:t>
      </w:r>
      <w:r w:rsidRPr="0096207A">
        <w:rPr>
          <w:b/>
          <w:bCs/>
          <w:sz w:val="22"/>
          <w:szCs w:val="22"/>
        </w:rPr>
        <w:tab/>
      </w:r>
      <w:r w:rsidRPr="0096207A">
        <w:rPr>
          <w:sz w:val="22"/>
          <w:szCs w:val="22"/>
        </w:rPr>
        <w:tab/>
      </w:r>
      <w:r w:rsidR="00247643" w:rsidRPr="0096207A">
        <w:rPr>
          <w:b/>
          <w:bCs/>
          <w:sz w:val="22"/>
          <w:szCs w:val="22"/>
        </w:rPr>
        <w:t>Problémy v rámci dodavatelského řetězce a školení (nejen) vrcholového managementu</w:t>
      </w:r>
    </w:p>
    <w:p w14:paraId="74D4F029" w14:textId="60B9720A" w:rsidR="009324EB" w:rsidRPr="0096207A" w:rsidRDefault="009324EB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</w:rPr>
      </w:pPr>
      <w:r w:rsidRPr="0096207A">
        <w:rPr>
          <w:rFonts w:ascii="Times New Roman" w:hAnsi="Times New Roman" w:cs="Times New Roman"/>
          <w:i/>
          <w:iCs/>
        </w:rPr>
        <w:t xml:space="preserve">Během přednášky vám </w:t>
      </w:r>
      <w:r w:rsidR="00247643" w:rsidRPr="0096207A">
        <w:rPr>
          <w:rFonts w:ascii="Times New Roman" w:hAnsi="Times New Roman" w:cs="Times New Roman"/>
          <w:i/>
          <w:iCs/>
        </w:rPr>
        <w:t>v první části povíme o problémech, které můžete identifikovat v rámci dodavatelského řetězce. Povíme si</w:t>
      </w:r>
      <w:r w:rsidR="00511BD9" w:rsidRPr="0096207A">
        <w:rPr>
          <w:rFonts w:ascii="Times New Roman" w:hAnsi="Times New Roman" w:cs="Times New Roman"/>
          <w:i/>
          <w:iCs/>
        </w:rPr>
        <w:t>,</w:t>
      </w:r>
      <w:r w:rsidR="00247643" w:rsidRPr="0096207A">
        <w:rPr>
          <w:rFonts w:ascii="Times New Roman" w:hAnsi="Times New Roman" w:cs="Times New Roman"/>
          <w:i/>
          <w:iCs/>
        </w:rPr>
        <w:t xml:space="preserve"> jak je možné kontrolovat dodavatele a na co byste při kontrole neměli zapomenout.</w:t>
      </w:r>
      <w:r w:rsidR="00511BD9" w:rsidRPr="0096207A">
        <w:rPr>
          <w:rFonts w:ascii="Times New Roman" w:hAnsi="Times New Roman" w:cs="Times New Roman"/>
          <w:i/>
          <w:iCs/>
        </w:rPr>
        <w:t xml:space="preserve"> Ve druhé části přednášky se zaměříme na top 10 kybernetických hrozeb, o kterých by měl vrcholový management organizace vědět. V rámci přednášky se dozvíte</w:t>
      </w:r>
      <w:r w:rsidR="002D4BFE" w:rsidRPr="0096207A">
        <w:rPr>
          <w:rFonts w:ascii="Times New Roman" w:hAnsi="Times New Roman" w:cs="Times New Roman"/>
          <w:i/>
          <w:iCs/>
        </w:rPr>
        <w:t>,</w:t>
      </w:r>
      <w:r w:rsidR="00511BD9" w:rsidRPr="0096207A">
        <w:rPr>
          <w:rFonts w:ascii="Times New Roman" w:hAnsi="Times New Roman" w:cs="Times New Roman"/>
          <w:i/>
          <w:iCs/>
        </w:rPr>
        <w:t xml:space="preserve"> jak často školení realizovat a zda je vhodnější použití e-learningu nebo pre</w:t>
      </w:r>
      <w:r w:rsidR="00721AE7">
        <w:rPr>
          <w:rFonts w:ascii="Times New Roman" w:hAnsi="Times New Roman" w:cs="Times New Roman"/>
          <w:i/>
          <w:iCs/>
        </w:rPr>
        <w:t>z</w:t>
      </w:r>
      <w:r w:rsidR="00511BD9" w:rsidRPr="0096207A">
        <w:rPr>
          <w:rFonts w:ascii="Times New Roman" w:hAnsi="Times New Roman" w:cs="Times New Roman"/>
          <w:i/>
          <w:iCs/>
        </w:rPr>
        <w:t>enčního školení.</w:t>
      </w:r>
    </w:p>
    <w:p w14:paraId="280E40DE" w14:textId="244CD1D1" w:rsidR="009324EB" w:rsidRPr="0096207A" w:rsidRDefault="009324EB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 xml:space="preserve">Daniel Hejda, </w:t>
      </w:r>
      <w:proofErr w:type="spellStart"/>
      <w:r w:rsidRPr="0096207A">
        <w:rPr>
          <w:rFonts w:ascii="Times New Roman" w:hAnsi="Times New Roman" w:cs="Times New Roman"/>
        </w:rPr>
        <w:t>Cyber</w:t>
      </w:r>
      <w:proofErr w:type="spellEnd"/>
      <w:r w:rsidRPr="0096207A">
        <w:rPr>
          <w:rFonts w:ascii="Times New Roman" w:hAnsi="Times New Roman" w:cs="Times New Roman"/>
        </w:rPr>
        <w:t xml:space="preserve"> </w:t>
      </w:r>
      <w:proofErr w:type="spellStart"/>
      <w:r w:rsidRPr="0096207A">
        <w:rPr>
          <w:rFonts w:ascii="Times New Roman" w:hAnsi="Times New Roman" w:cs="Times New Roman"/>
        </w:rPr>
        <w:t>Rangers</w:t>
      </w:r>
      <w:proofErr w:type="spellEnd"/>
      <w:r w:rsidRPr="0096207A">
        <w:rPr>
          <w:rFonts w:ascii="Times New Roman" w:hAnsi="Times New Roman" w:cs="Times New Roman"/>
        </w:rPr>
        <w:t xml:space="preserve"> s.r.o.</w:t>
      </w:r>
    </w:p>
    <w:p w14:paraId="298299DD" w14:textId="77777777" w:rsidR="009324EB" w:rsidRPr="0096207A" w:rsidRDefault="009324EB" w:rsidP="002D4BFE">
      <w:pPr>
        <w:jc w:val="both"/>
        <w:rPr>
          <w:b/>
          <w:bCs/>
          <w:sz w:val="22"/>
          <w:szCs w:val="22"/>
        </w:rPr>
      </w:pPr>
    </w:p>
    <w:p w14:paraId="0E60FC3C" w14:textId="5F843C72" w:rsidR="0024154F" w:rsidRPr="0096207A" w:rsidRDefault="0024154F" w:rsidP="002D4BFE">
      <w:pPr>
        <w:ind w:left="1134" w:hanging="1134"/>
        <w:jc w:val="both"/>
        <w:rPr>
          <w:sz w:val="22"/>
          <w:szCs w:val="22"/>
        </w:rPr>
      </w:pPr>
      <w:r w:rsidRPr="0096207A">
        <w:rPr>
          <w:b/>
          <w:bCs/>
          <w:sz w:val="22"/>
          <w:szCs w:val="22"/>
        </w:rPr>
        <w:t>1</w:t>
      </w:r>
      <w:r w:rsidR="00511BD9" w:rsidRPr="0096207A">
        <w:rPr>
          <w:b/>
          <w:bCs/>
          <w:sz w:val="22"/>
          <w:szCs w:val="22"/>
        </w:rPr>
        <w:t>2</w:t>
      </w:r>
      <w:r w:rsidRPr="0096207A">
        <w:rPr>
          <w:b/>
          <w:bCs/>
          <w:sz w:val="22"/>
          <w:szCs w:val="22"/>
        </w:rPr>
        <w:t>:</w:t>
      </w:r>
      <w:r w:rsidR="00511BD9" w:rsidRPr="0096207A">
        <w:rPr>
          <w:b/>
          <w:bCs/>
          <w:sz w:val="22"/>
          <w:szCs w:val="22"/>
        </w:rPr>
        <w:t>40</w:t>
      </w:r>
      <w:r w:rsidRPr="0096207A">
        <w:rPr>
          <w:sz w:val="22"/>
          <w:szCs w:val="22"/>
        </w:rPr>
        <w:tab/>
      </w:r>
      <w:r w:rsidR="00720A6B" w:rsidRPr="0096207A">
        <w:rPr>
          <w:b/>
          <w:bCs/>
          <w:sz w:val="22"/>
          <w:szCs w:val="22"/>
        </w:rPr>
        <w:t>Zajištění kontinuity činností organizace je úkolem všech zaměstnanců a spolupracovníků</w:t>
      </w:r>
    </w:p>
    <w:p w14:paraId="39B94092" w14:textId="74238BDD" w:rsidR="0024154F" w:rsidRPr="0096207A" w:rsidRDefault="00B9267F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</w:rPr>
      </w:pPr>
      <w:r w:rsidRPr="0096207A">
        <w:rPr>
          <w:rFonts w:ascii="Times New Roman" w:hAnsi="Times New Roman" w:cs="Times New Roman"/>
          <w:i/>
          <w:iCs/>
        </w:rPr>
        <w:t xml:space="preserve">V rámci přednášky se zaměříme na důležitost konceptu řízení kontinuity činností, jakožto přístupu </w:t>
      </w:r>
      <w:r w:rsidR="00F37349">
        <w:rPr>
          <w:rFonts w:ascii="Times New Roman" w:hAnsi="Times New Roman" w:cs="Times New Roman"/>
          <w:i/>
          <w:iCs/>
        </w:rPr>
        <w:br/>
      </w:r>
      <w:r w:rsidRPr="0096207A">
        <w:rPr>
          <w:rFonts w:ascii="Times New Roman" w:hAnsi="Times New Roman" w:cs="Times New Roman"/>
          <w:i/>
          <w:iCs/>
        </w:rPr>
        <w:t xml:space="preserve">k zachování fungování společnosti a podnikání i v případě rozsáhlých havárií nebo kybernetických útoků. Tento koncept v sobě zahrnuje jak rychlou reakci na krizovou událost, alespoň základní stabilizaci společnosti a aktivaci předem nastavených náhradních procesů a procesů obnovy standardních procesů </w:t>
      </w:r>
      <w:r w:rsidR="00F37349">
        <w:rPr>
          <w:rFonts w:ascii="Times New Roman" w:hAnsi="Times New Roman" w:cs="Times New Roman"/>
          <w:i/>
          <w:iCs/>
        </w:rPr>
        <w:br/>
      </w:r>
      <w:r w:rsidRPr="0096207A">
        <w:rPr>
          <w:rFonts w:ascii="Times New Roman" w:hAnsi="Times New Roman" w:cs="Times New Roman"/>
          <w:i/>
          <w:iCs/>
        </w:rPr>
        <w:t xml:space="preserve">a infrastruktury po krizové události, tak racionální přípravu a zavedení preventivních mechanismů </w:t>
      </w:r>
      <w:r w:rsidR="00F37349">
        <w:rPr>
          <w:rFonts w:ascii="Times New Roman" w:hAnsi="Times New Roman" w:cs="Times New Roman"/>
          <w:i/>
          <w:iCs/>
        </w:rPr>
        <w:br/>
      </w:r>
      <w:r w:rsidRPr="0096207A">
        <w:rPr>
          <w:rFonts w:ascii="Times New Roman" w:hAnsi="Times New Roman" w:cs="Times New Roman"/>
          <w:i/>
          <w:iCs/>
        </w:rPr>
        <w:t>a technologií pro zmírnění rozsahu a následků budoucích negativních událostí.</w:t>
      </w:r>
    </w:p>
    <w:p w14:paraId="12EEF26A" w14:textId="77777777" w:rsidR="0024154F" w:rsidRPr="0096207A" w:rsidRDefault="0024154F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 xml:space="preserve">Michal Beneš, </w:t>
      </w:r>
      <w:proofErr w:type="spellStart"/>
      <w:r w:rsidRPr="0096207A">
        <w:rPr>
          <w:rFonts w:ascii="Times New Roman" w:hAnsi="Times New Roman" w:cs="Times New Roman"/>
        </w:rPr>
        <w:t>system</w:t>
      </w:r>
      <w:proofErr w:type="spellEnd"/>
      <w:r w:rsidRPr="0096207A">
        <w:rPr>
          <w:rFonts w:ascii="Times New Roman" w:hAnsi="Times New Roman" w:cs="Times New Roman"/>
        </w:rPr>
        <w:t xml:space="preserve"> </w:t>
      </w:r>
      <w:proofErr w:type="spellStart"/>
      <w:r w:rsidRPr="0096207A">
        <w:rPr>
          <w:rFonts w:ascii="Times New Roman" w:hAnsi="Times New Roman" w:cs="Times New Roman"/>
        </w:rPr>
        <w:t>boost</w:t>
      </w:r>
      <w:proofErr w:type="spellEnd"/>
      <w:r w:rsidRPr="0096207A">
        <w:rPr>
          <w:rFonts w:ascii="Times New Roman" w:hAnsi="Times New Roman" w:cs="Times New Roman"/>
        </w:rPr>
        <w:t xml:space="preserve"> a.s.</w:t>
      </w:r>
    </w:p>
    <w:p w14:paraId="0831A4CD" w14:textId="77777777" w:rsidR="003A3A0E" w:rsidRPr="0096207A" w:rsidRDefault="003A3A0E" w:rsidP="002D4BFE">
      <w:pPr>
        <w:jc w:val="both"/>
        <w:rPr>
          <w:b/>
          <w:bCs/>
          <w:sz w:val="22"/>
          <w:szCs w:val="22"/>
        </w:rPr>
      </w:pPr>
    </w:p>
    <w:p w14:paraId="7596B767" w14:textId="4E2FC901" w:rsidR="008825BF" w:rsidRPr="0096207A" w:rsidRDefault="008825BF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</w:t>
      </w:r>
      <w:r w:rsidR="00511BD9" w:rsidRPr="0096207A">
        <w:rPr>
          <w:b/>
          <w:bCs/>
          <w:sz w:val="22"/>
          <w:szCs w:val="22"/>
        </w:rPr>
        <w:t>3</w:t>
      </w:r>
      <w:r w:rsidRPr="0096207A">
        <w:rPr>
          <w:b/>
          <w:bCs/>
          <w:sz w:val="22"/>
          <w:szCs w:val="22"/>
        </w:rPr>
        <w:t>:</w:t>
      </w:r>
      <w:r w:rsidR="00511BD9" w:rsidRPr="0096207A">
        <w:rPr>
          <w:b/>
          <w:bCs/>
          <w:sz w:val="22"/>
          <w:szCs w:val="22"/>
        </w:rPr>
        <w:t>1</w:t>
      </w:r>
      <w:r w:rsidR="00720A6B" w:rsidRPr="0096207A">
        <w:rPr>
          <w:b/>
          <w:bCs/>
          <w:sz w:val="22"/>
          <w:szCs w:val="22"/>
        </w:rPr>
        <w:t>5</w:t>
      </w:r>
      <w:r w:rsidRPr="0096207A">
        <w:rPr>
          <w:b/>
          <w:bCs/>
          <w:sz w:val="22"/>
          <w:szCs w:val="22"/>
        </w:rPr>
        <w:tab/>
      </w:r>
      <w:r w:rsidRPr="0096207A">
        <w:rPr>
          <w:sz w:val="22"/>
          <w:szCs w:val="22"/>
        </w:rPr>
        <w:tab/>
      </w:r>
      <w:r w:rsidR="003A3A0E" w:rsidRPr="0096207A">
        <w:rPr>
          <w:b/>
          <w:bCs/>
          <w:sz w:val="22"/>
          <w:szCs w:val="22"/>
        </w:rPr>
        <w:t>Diskuse a závěr</w:t>
      </w:r>
    </w:p>
    <w:p w14:paraId="12902A46" w14:textId="3DEA9767" w:rsidR="00FD75E2" w:rsidRDefault="00FD75E2" w:rsidP="002D4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BD9" w14:textId="77777777" w:rsidR="00F52181" w:rsidRDefault="00F52181" w:rsidP="002D4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E3A85" w14:textId="13EE125A" w:rsidR="00FD75E2" w:rsidRPr="00E93F88" w:rsidRDefault="00FD75E2" w:rsidP="00FD75E2">
      <w:pPr>
        <w:jc w:val="both"/>
        <w:rPr>
          <w:b/>
          <w:bCs/>
          <w:sz w:val="22"/>
          <w:szCs w:val="22"/>
          <w:u w:val="single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>
        <w:rPr>
          <w:sz w:val="22"/>
          <w:szCs w:val="22"/>
        </w:rPr>
        <w:t xml:space="preserve">o </w:t>
      </w:r>
      <w:r w:rsidR="006105B2">
        <w:rPr>
          <w:b/>
          <w:bCs/>
          <w:sz w:val="22"/>
          <w:szCs w:val="22"/>
          <w:u w:val="single"/>
        </w:rPr>
        <w:t>17</w:t>
      </w:r>
      <w:r w:rsidRPr="00927406">
        <w:rPr>
          <w:b/>
          <w:bCs/>
          <w:sz w:val="22"/>
          <w:szCs w:val="22"/>
          <w:u w:val="single"/>
        </w:rPr>
        <w:t>.</w:t>
      </w:r>
      <w:r>
        <w:rPr>
          <w:b/>
          <w:bCs/>
          <w:sz w:val="22"/>
          <w:szCs w:val="22"/>
          <w:u w:val="single"/>
        </w:rPr>
        <w:t xml:space="preserve"> </w:t>
      </w:r>
      <w:r w:rsidR="006105B2">
        <w:rPr>
          <w:b/>
          <w:bCs/>
          <w:sz w:val="22"/>
          <w:szCs w:val="22"/>
          <w:u w:val="single"/>
        </w:rPr>
        <w:t>2</w:t>
      </w:r>
      <w:r w:rsidRPr="00927406">
        <w:rPr>
          <w:b/>
          <w:bCs/>
          <w:sz w:val="22"/>
          <w:szCs w:val="22"/>
          <w:u w:val="single"/>
        </w:rPr>
        <w:t>.</w:t>
      </w:r>
      <w:r>
        <w:rPr>
          <w:b/>
          <w:bCs/>
          <w:sz w:val="22"/>
          <w:szCs w:val="22"/>
          <w:u w:val="single"/>
        </w:rPr>
        <w:t xml:space="preserve"> </w:t>
      </w:r>
      <w:r w:rsidRPr="00927406">
        <w:rPr>
          <w:b/>
          <w:bCs/>
          <w:sz w:val="22"/>
          <w:szCs w:val="22"/>
          <w:u w:val="single"/>
        </w:rPr>
        <w:t>202</w:t>
      </w:r>
      <w:r>
        <w:rPr>
          <w:b/>
          <w:bCs/>
          <w:sz w:val="22"/>
          <w:szCs w:val="22"/>
          <w:u w:val="single"/>
        </w:rPr>
        <w:t>3</w:t>
      </w:r>
      <w:r w:rsidRPr="00471BD5">
        <w:rPr>
          <w:b/>
          <w:bCs/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6227E492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2F78903A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>adresa: SOVAK ČR, Novotného lávka 200/5, 110 00 Praha 1</w:t>
      </w:r>
    </w:p>
    <w:p w14:paraId="3F41DD15" w14:textId="77777777" w:rsidR="00FD75E2" w:rsidRPr="006809E2" w:rsidRDefault="00FD75E2" w:rsidP="00FD75E2">
      <w:pPr>
        <w:jc w:val="both"/>
        <w:rPr>
          <w:sz w:val="22"/>
          <w:szCs w:val="22"/>
        </w:rPr>
      </w:pPr>
    </w:p>
    <w:p w14:paraId="5CCB4A91" w14:textId="4A1F9A15" w:rsidR="00FD75E2" w:rsidRPr="006809E2" w:rsidRDefault="00FD75E2" w:rsidP="00FD75E2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 xml:space="preserve">Poplatek za účast na semináři je pro řádné členy SOVAK ČR </w:t>
      </w:r>
      <w:r>
        <w:rPr>
          <w:b/>
          <w:bCs/>
          <w:sz w:val="22"/>
          <w:szCs w:val="22"/>
        </w:rPr>
        <w:t>1 210</w:t>
      </w:r>
      <w:r w:rsidRPr="006809E2">
        <w:rPr>
          <w:b/>
          <w:bCs/>
          <w:sz w:val="22"/>
          <w:szCs w:val="22"/>
        </w:rPr>
        <w:t xml:space="preserve">,- Kč (včetně 21 % DPH), pro přidružené členy a ostatní účastníky </w:t>
      </w:r>
      <w:r>
        <w:rPr>
          <w:b/>
          <w:bCs/>
          <w:sz w:val="22"/>
          <w:szCs w:val="22"/>
        </w:rPr>
        <w:t>1 815</w:t>
      </w:r>
      <w:r w:rsidRPr="006809E2">
        <w:rPr>
          <w:b/>
          <w:bCs/>
          <w:sz w:val="22"/>
          <w:szCs w:val="22"/>
        </w:rPr>
        <w:t>,- Kč (včetně 21</w:t>
      </w:r>
      <w:r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>
        <w:rPr>
          <w:b/>
          <w:bCs/>
          <w:sz w:val="22"/>
          <w:szCs w:val="22"/>
        </w:rPr>
        <w:t xml:space="preserve">, v případě platby na místě konání semináře je účtován příplatek za administrativu 605,- Kč </w:t>
      </w:r>
      <w:r w:rsidRPr="006809E2">
        <w:rPr>
          <w:b/>
          <w:bCs/>
          <w:sz w:val="22"/>
          <w:szCs w:val="22"/>
        </w:rPr>
        <w:t>(včetně 21</w:t>
      </w:r>
      <w:r w:rsidR="00DD5FA7"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 xml:space="preserve">. V ceně vložného je sborník </w:t>
      </w:r>
      <w:r>
        <w:rPr>
          <w:b/>
          <w:bCs/>
          <w:sz w:val="22"/>
          <w:szCs w:val="22"/>
        </w:rPr>
        <w:t xml:space="preserve">v elektronické podobě </w:t>
      </w:r>
      <w:r w:rsidRPr="006809E2">
        <w:rPr>
          <w:b/>
          <w:bCs/>
          <w:sz w:val="22"/>
          <w:szCs w:val="22"/>
        </w:rPr>
        <w:t>a drobné občerstvení.</w:t>
      </w:r>
    </w:p>
    <w:p w14:paraId="7DD7AFA6" w14:textId="6135D552" w:rsidR="00FD75E2" w:rsidRPr="00BF74DC" w:rsidRDefault="00FD75E2" w:rsidP="002D4BFE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sectPr w:rsidR="00FD75E2" w:rsidRPr="00BF74DC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19246">
    <w:abstractNumId w:val="2"/>
  </w:num>
  <w:num w:numId="2" w16cid:durableId="1493328622">
    <w:abstractNumId w:val="6"/>
  </w:num>
  <w:num w:numId="3" w16cid:durableId="318847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203">
    <w:abstractNumId w:val="4"/>
  </w:num>
  <w:num w:numId="5" w16cid:durableId="756710762">
    <w:abstractNumId w:val="4"/>
  </w:num>
  <w:num w:numId="6" w16cid:durableId="1154907504">
    <w:abstractNumId w:val="5"/>
  </w:num>
  <w:num w:numId="7" w16cid:durableId="19818233">
    <w:abstractNumId w:val="1"/>
  </w:num>
  <w:num w:numId="8" w16cid:durableId="920866885">
    <w:abstractNumId w:val="0"/>
  </w:num>
  <w:num w:numId="9" w16cid:durableId="357894847">
    <w:abstractNumId w:val="3"/>
  </w:num>
  <w:num w:numId="10" w16cid:durableId="1803693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07B8C"/>
    <w:rsid w:val="00035738"/>
    <w:rsid w:val="000361ED"/>
    <w:rsid w:val="00044733"/>
    <w:rsid w:val="00070005"/>
    <w:rsid w:val="00074861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21683"/>
    <w:rsid w:val="00123C35"/>
    <w:rsid w:val="00126A5D"/>
    <w:rsid w:val="00130346"/>
    <w:rsid w:val="00130471"/>
    <w:rsid w:val="00131A2A"/>
    <w:rsid w:val="00145BF4"/>
    <w:rsid w:val="00146E70"/>
    <w:rsid w:val="00156567"/>
    <w:rsid w:val="001876E8"/>
    <w:rsid w:val="00193206"/>
    <w:rsid w:val="001A137B"/>
    <w:rsid w:val="001B2CE4"/>
    <w:rsid w:val="001D3F3B"/>
    <w:rsid w:val="001D4347"/>
    <w:rsid w:val="001E52FA"/>
    <w:rsid w:val="001F6275"/>
    <w:rsid w:val="002027E1"/>
    <w:rsid w:val="00230907"/>
    <w:rsid w:val="00231869"/>
    <w:rsid w:val="00235D31"/>
    <w:rsid w:val="0024154F"/>
    <w:rsid w:val="00244A54"/>
    <w:rsid w:val="00247643"/>
    <w:rsid w:val="002536CC"/>
    <w:rsid w:val="00271848"/>
    <w:rsid w:val="00280D02"/>
    <w:rsid w:val="00280E8A"/>
    <w:rsid w:val="00295852"/>
    <w:rsid w:val="002A4064"/>
    <w:rsid w:val="002A5ED8"/>
    <w:rsid w:val="002B68FF"/>
    <w:rsid w:val="002C4490"/>
    <w:rsid w:val="002D38CC"/>
    <w:rsid w:val="002D4BFE"/>
    <w:rsid w:val="002D7C59"/>
    <w:rsid w:val="00304DE4"/>
    <w:rsid w:val="00305750"/>
    <w:rsid w:val="00306441"/>
    <w:rsid w:val="00307CFD"/>
    <w:rsid w:val="0032140D"/>
    <w:rsid w:val="00324DDC"/>
    <w:rsid w:val="003276AB"/>
    <w:rsid w:val="0033489C"/>
    <w:rsid w:val="003437E0"/>
    <w:rsid w:val="00351D9E"/>
    <w:rsid w:val="003575CC"/>
    <w:rsid w:val="0037308B"/>
    <w:rsid w:val="0038511E"/>
    <w:rsid w:val="00385477"/>
    <w:rsid w:val="0038773F"/>
    <w:rsid w:val="00390E23"/>
    <w:rsid w:val="00394710"/>
    <w:rsid w:val="0039568D"/>
    <w:rsid w:val="003A3A0E"/>
    <w:rsid w:val="003A5BE4"/>
    <w:rsid w:val="003A7E37"/>
    <w:rsid w:val="003B6E93"/>
    <w:rsid w:val="003C1078"/>
    <w:rsid w:val="003D312B"/>
    <w:rsid w:val="003D3F08"/>
    <w:rsid w:val="003E7274"/>
    <w:rsid w:val="0040093A"/>
    <w:rsid w:val="0040194C"/>
    <w:rsid w:val="0040282A"/>
    <w:rsid w:val="00423959"/>
    <w:rsid w:val="0042564E"/>
    <w:rsid w:val="004310AF"/>
    <w:rsid w:val="00436C8F"/>
    <w:rsid w:val="00445A29"/>
    <w:rsid w:val="00452F39"/>
    <w:rsid w:val="004545DD"/>
    <w:rsid w:val="00455268"/>
    <w:rsid w:val="004610FB"/>
    <w:rsid w:val="004611F8"/>
    <w:rsid w:val="00463130"/>
    <w:rsid w:val="00474FB4"/>
    <w:rsid w:val="00480A14"/>
    <w:rsid w:val="00485A4E"/>
    <w:rsid w:val="004911A5"/>
    <w:rsid w:val="00494FCC"/>
    <w:rsid w:val="004B39A1"/>
    <w:rsid w:val="004C3567"/>
    <w:rsid w:val="004D2E49"/>
    <w:rsid w:val="004D3D27"/>
    <w:rsid w:val="004F14C5"/>
    <w:rsid w:val="00502363"/>
    <w:rsid w:val="00510DD9"/>
    <w:rsid w:val="00511BD9"/>
    <w:rsid w:val="0051344F"/>
    <w:rsid w:val="00521BA7"/>
    <w:rsid w:val="005466B5"/>
    <w:rsid w:val="00577832"/>
    <w:rsid w:val="005803DE"/>
    <w:rsid w:val="00593351"/>
    <w:rsid w:val="005949E0"/>
    <w:rsid w:val="005A4689"/>
    <w:rsid w:val="005A553F"/>
    <w:rsid w:val="005A63BB"/>
    <w:rsid w:val="005C2258"/>
    <w:rsid w:val="005C7134"/>
    <w:rsid w:val="005D101C"/>
    <w:rsid w:val="005D4B88"/>
    <w:rsid w:val="005D7F72"/>
    <w:rsid w:val="005E5F01"/>
    <w:rsid w:val="006014C7"/>
    <w:rsid w:val="006105B2"/>
    <w:rsid w:val="00612204"/>
    <w:rsid w:val="0061385B"/>
    <w:rsid w:val="00622C9E"/>
    <w:rsid w:val="00624F64"/>
    <w:rsid w:val="00625B23"/>
    <w:rsid w:val="00637573"/>
    <w:rsid w:val="00653253"/>
    <w:rsid w:val="00671919"/>
    <w:rsid w:val="00674743"/>
    <w:rsid w:val="00683855"/>
    <w:rsid w:val="00687EA6"/>
    <w:rsid w:val="006A43DD"/>
    <w:rsid w:val="006C251D"/>
    <w:rsid w:val="006C3373"/>
    <w:rsid w:val="006C33D2"/>
    <w:rsid w:val="006F4E51"/>
    <w:rsid w:val="006F6C97"/>
    <w:rsid w:val="00720A6B"/>
    <w:rsid w:val="00721AE7"/>
    <w:rsid w:val="00740F48"/>
    <w:rsid w:val="00752927"/>
    <w:rsid w:val="007540C5"/>
    <w:rsid w:val="007547B8"/>
    <w:rsid w:val="007761FA"/>
    <w:rsid w:val="00786484"/>
    <w:rsid w:val="00786755"/>
    <w:rsid w:val="007A6521"/>
    <w:rsid w:val="007C2FE5"/>
    <w:rsid w:val="007D7F5C"/>
    <w:rsid w:val="007F7B54"/>
    <w:rsid w:val="00802739"/>
    <w:rsid w:val="00855351"/>
    <w:rsid w:val="008576F5"/>
    <w:rsid w:val="00864F9B"/>
    <w:rsid w:val="0087642B"/>
    <w:rsid w:val="008825BF"/>
    <w:rsid w:val="008901BE"/>
    <w:rsid w:val="00897521"/>
    <w:rsid w:val="008A3269"/>
    <w:rsid w:val="008B5F15"/>
    <w:rsid w:val="008E37D0"/>
    <w:rsid w:val="008F7CF2"/>
    <w:rsid w:val="00917649"/>
    <w:rsid w:val="00931AF1"/>
    <w:rsid w:val="009324EB"/>
    <w:rsid w:val="0094009E"/>
    <w:rsid w:val="00946A21"/>
    <w:rsid w:val="009520A1"/>
    <w:rsid w:val="00953FB5"/>
    <w:rsid w:val="00955DA1"/>
    <w:rsid w:val="0096207A"/>
    <w:rsid w:val="00974B23"/>
    <w:rsid w:val="00983A4A"/>
    <w:rsid w:val="0099042D"/>
    <w:rsid w:val="00991AD6"/>
    <w:rsid w:val="009968DD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330C2"/>
    <w:rsid w:val="00A4759D"/>
    <w:rsid w:val="00A52DD2"/>
    <w:rsid w:val="00A6557F"/>
    <w:rsid w:val="00A7530F"/>
    <w:rsid w:val="00A75BB8"/>
    <w:rsid w:val="00A80964"/>
    <w:rsid w:val="00AA437F"/>
    <w:rsid w:val="00AC298C"/>
    <w:rsid w:val="00AC3D26"/>
    <w:rsid w:val="00AC5DE1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60AC6"/>
    <w:rsid w:val="00B75318"/>
    <w:rsid w:val="00B774E3"/>
    <w:rsid w:val="00B80B08"/>
    <w:rsid w:val="00B83EFE"/>
    <w:rsid w:val="00B8493C"/>
    <w:rsid w:val="00B9267F"/>
    <w:rsid w:val="00BB1935"/>
    <w:rsid w:val="00BB29B5"/>
    <w:rsid w:val="00BF46CB"/>
    <w:rsid w:val="00BF6068"/>
    <w:rsid w:val="00BF74DC"/>
    <w:rsid w:val="00C14F7A"/>
    <w:rsid w:val="00C22797"/>
    <w:rsid w:val="00C2507E"/>
    <w:rsid w:val="00C31548"/>
    <w:rsid w:val="00C332AB"/>
    <w:rsid w:val="00C405A8"/>
    <w:rsid w:val="00C53BB1"/>
    <w:rsid w:val="00C62BBC"/>
    <w:rsid w:val="00C6331A"/>
    <w:rsid w:val="00C849BF"/>
    <w:rsid w:val="00C85554"/>
    <w:rsid w:val="00C955C5"/>
    <w:rsid w:val="00CA3843"/>
    <w:rsid w:val="00CB2BCF"/>
    <w:rsid w:val="00CB46E8"/>
    <w:rsid w:val="00CD14A9"/>
    <w:rsid w:val="00CD7B08"/>
    <w:rsid w:val="00CF1A04"/>
    <w:rsid w:val="00D04731"/>
    <w:rsid w:val="00D05089"/>
    <w:rsid w:val="00D06192"/>
    <w:rsid w:val="00D06294"/>
    <w:rsid w:val="00D33E4B"/>
    <w:rsid w:val="00D62DEC"/>
    <w:rsid w:val="00D642E6"/>
    <w:rsid w:val="00D74D70"/>
    <w:rsid w:val="00D827CB"/>
    <w:rsid w:val="00D82DA6"/>
    <w:rsid w:val="00D84DB9"/>
    <w:rsid w:val="00DA1F39"/>
    <w:rsid w:val="00DA3BDF"/>
    <w:rsid w:val="00DA3C8B"/>
    <w:rsid w:val="00DC2801"/>
    <w:rsid w:val="00DC784D"/>
    <w:rsid w:val="00DD5FA7"/>
    <w:rsid w:val="00DE5BCD"/>
    <w:rsid w:val="00E0252A"/>
    <w:rsid w:val="00E31297"/>
    <w:rsid w:val="00E54773"/>
    <w:rsid w:val="00E61ACF"/>
    <w:rsid w:val="00E62717"/>
    <w:rsid w:val="00E82E6B"/>
    <w:rsid w:val="00E845AB"/>
    <w:rsid w:val="00E853A9"/>
    <w:rsid w:val="00E9083A"/>
    <w:rsid w:val="00EA1114"/>
    <w:rsid w:val="00EA1EBE"/>
    <w:rsid w:val="00EA2AC6"/>
    <w:rsid w:val="00EB62CE"/>
    <w:rsid w:val="00EC075F"/>
    <w:rsid w:val="00EC357C"/>
    <w:rsid w:val="00EC606E"/>
    <w:rsid w:val="00ED227B"/>
    <w:rsid w:val="00ED3FFE"/>
    <w:rsid w:val="00EF00B6"/>
    <w:rsid w:val="00EF568F"/>
    <w:rsid w:val="00EF64D7"/>
    <w:rsid w:val="00F17EAB"/>
    <w:rsid w:val="00F27162"/>
    <w:rsid w:val="00F32EB6"/>
    <w:rsid w:val="00F348D2"/>
    <w:rsid w:val="00F37349"/>
    <w:rsid w:val="00F51A4C"/>
    <w:rsid w:val="00F52181"/>
    <w:rsid w:val="00F54E08"/>
    <w:rsid w:val="00F64A6D"/>
    <w:rsid w:val="00F70F98"/>
    <w:rsid w:val="00F71BD3"/>
    <w:rsid w:val="00F74EC1"/>
    <w:rsid w:val="00F771A3"/>
    <w:rsid w:val="00F8395D"/>
    <w:rsid w:val="00F86AF4"/>
    <w:rsid w:val="00F9009A"/>
    <w:rsid w:val="00F97B14"/>
    <w:rsid w:val="00FB1235"/>
    <w:rsid w:val="00FD75E2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SOVAK</cp:lastModifiedBy>
  <cp:revision>2</cp:revision>
  <cp:lastPrinted>2020-08-19T11:37:00Z</cp:lastPrinted>
  <dcterms:created xsi:type="dcterms:W3CDTF">2023-02-17T09:20:00Z</dcterms:created>
  <dcterms:modified xsi:type="dcterms:W3CDTF">2023-02-17T09:20:00Z</dcterms:modified>
</cp:coreProperties>
</file>